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9A" w:rsidRPr="007762E6" w:rsidRDefault="00FA3C9A" w:rsidP="00FA3C9A">
      <w:pPr>
        <w:pStyle w:val="aa"/>
        <w:ind w:left="1446"/>
      </w:pPr>
    </w:p>
    <w:p w:rsidR="00FA3C9A" w:rsidRPr="00FA3C9A" w:rsidRDefault="00FA3C9A" w:rsidP="00FA3C9A">
      <w:pPr>
        <w:pStyle w:val="aa"/>
        <w:ind w:left="1446"/>
        <w:jc w:val="center"/>
        <w:rPr>
          <w:b/>
          <w:i/>
          <w:u w:val="single"/>
        </w:rPr>
      </w:pPr>
      <w:r w:rsidRPr="00FA3C9A">
        <w:rPr>
          <w:b/>
        </w:rPr>
        <w:t xml:space="preserve">ТЕХНИЧЕСКОЕ ЗАДАНИЕ </w:t>
      </w:r>
      <w:r w:rsidR="006B0A13">
        <w:rPr>
          <w:b/>
          <w:i/>
          <w:u w:val="single"/>
        </w:rPr>
        <w:t>№81-16-4-175</w:t>
      </w:r>
      <w:r w:rsidRPr="00FA3C9A">
        <w:rPr>
          <w:b/>
          <w:i/>
          <w:u w:val="single"/>
        </w:rPr>
        <w:t>к</w:t>
      </w:r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  <w:r w:rsidRPr="00211D85">
        <w:rPr>
          <w:bCs/>
        </w:rPr>
        <w:t xml:space="preserve">на проведение регламентированных процедур по выбору </w:t>
      </w:r>
      <w:proofErr w:type="gramStart"/>
      <w:r w:rsidRPr="00211D85">
        <w:rPr>
          <w:bCs/>
        </w:rPr>
        <w:t>подрядной</w:t>
      </w:r>
      <w:proofErr w:type="gramEnd"/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  <w:r w:rsidRPr="00211D85">
        <w:rPr>
          <w:bCs/>
        </w:rPr>
        <w:t>организации для выполнения строительно-монтажных работ по объекту</w:t>
      </w:r>
    </w:p>
    <w:p w:rsidR="00211D85" w:rsidRDefault="00211D85" w:rsidP="00211D85">
      <w:pPr>
        <w:pStyle w:val="aa"/>
        <w:ind w:left="1446"/>
        <w:jc w:val="center"/>
        <w:rPr>
          <w:bCs/>
        </w:rPr>
      </w:pPr>
      <w:r w:rsidRPr="00211D85">
        <w:rPr>
          <w:bCs/>
        </w:rPr>
        <w:t>«</w:t>
      </w:r>
      <w:r w:rsidR="002A5C6E">
        <w:rPr>
          <w:bCs/>
        </w:rPr>
        <w:t>С</w:t>
      </w:r>
      <w:r w:rsidR="00D8505C">
        <w:rPr>
          <w:bCs/>
        </w:rPr>
        <w:t xml:space="preserve">троительство участка </w:t>
      </w:r>
      <w:r w:rsidR="002A5C6E" w:rsidRPr="002A5C6E">
        <w:rPr>
          <w:bCs/>
        </w:rPr>
        <w:t xml:space="preserve">ВЛЗ-10кВ и ВЛИ-0,4кВ с установкой СТП-10/0,4кВ для технологического присоединения </w:t>
      </w:r>
      <w:r w:rsidR="00D8505C">
        <w:rPr>
          <w:bCs/>
        </w:rPr>
        <w:t xml:space="preserve"> жилых домов, по адресу: Смоленский район, д. Гринево</w:t>
      </w:r>
      <w:r w:rsidR="002A5C6E" w:rsidRPr="002A5C6E">
        <w:rPr>
          <w:bCs/>
        </w:rPr>
        <w:t xml:space="preserve"> (Мостачев В.Н., Морозов С.Н., Терехина В.В., Гришина Н.В., Коробейникова М.В.)</w:t>
      </w:r>
      <w:r w:rsidRPr="00211D85">
        <w:rPr>
          <w:bCs/>
        </w:rPr>
        <w:t>»</w:t>
      </w:r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</w:p>
    <w:p w:rsidR="00367A88" w:rsidRPr="00D53912" w:rsidRDefault="00367A88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Общие положения.</w:t>
      </w:r>
    </w:p>
    <w:p w:rsidR="00CA1128" w:rsidRPr="00D53912" w:rsidRDefault="00204530" w:rsidP="00AB4DA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Строительно-м</w:t>
      </w:r>
      <w:r w:rsidR="001A4E25" w:rsidRPr="00D53912">
        <w:t xml:space="preserve">онтажные работы </w:t>
      </w:r>
      <w:r w:rsidR="00367A88" w:rsidRPr="00D53912">
        <w:t>должн</w:t>
      </w:r>
      <w:r w:rsidR="001A4E25" w:rsidRPr="00D53912">
        <w:t>ы</w:t>
      </w:r>
      <w:r w:rsidR="00367A88" w:rsidRPr="00D53912">
        <w:t xml:space="preserve"> производиться </w:t>
      </w:r>
      <w:r w:rsidR="001A4E25" w:rsidRPr="00D53912">
        <w:t xml:space="preserve">в полном соответствии с </w:t>
      </w:r>
      <w:r w:rsidR="00B56B3D" w:rsidRPr="00D53912">
        <w:t xml:space="preserve">рабочим </w:t>
      </w:r>
      <w:r w:rsidR="001A4E25" w:rsidRPr="00D53912">
        <w:t>проект</w:t>
      </w:r>
      <w:r w:rsidR="0002489B" w:rsidRPr="00D53912">
        <w:t xml:space="preserve">ом </w:t>
      </w:r>
      <w:r w:rsidR="0033654B" w:rsidRPr="00D53912">
        <w:rPr>
          <w:bCs/>
        </w:rPr>
        <w:t>«</w:t>
      </w:r>
      <w:r w:rsidR="008312C8">
        <w:rPr>
          <w:bCs/>
        </w:rPr>
        <w:t xml:space="preserve">Строительство участка </w:t>
      </w:r>
      <w:r w:rsidR="008312C8" w:rsidRPr="002A5C6E">
        <w:rPr>
          <w:bCs/>
        </w:rPr>
        <w:t xml:space="preserve">ВЛЗ-10кВ и ВЛИ-0,4кВ с установкой СТП-10/0,4кВ для технологического присоединения </w:t>
      </w:r>
      <w:r w:rsidR="008312C8">
        <w:rPr>
          <w:bCs/>
        </w:rPr>
        <w:t xml:space="preserve"> жилых домов, по адресу: Смоленский район, д. Гринево</w:t>
      </w:r>
      <w:r w:rsidR="008312C8" w:rsidRPr="002A5C6E">
        <w:rPr>
          <w:bCs/>
        </w:rPr>
        <w:t xml:space="preserve"> (Мостачев В.Н., Морозов С.Н., Терехина В.В., Гришина Н.В., Коробейникова М.В.)</w:t>
      </w:r>
      <w:r w:rsidR="0033654B" w:rsidRPr="00D53912">
        <w:rPr>
          <w:bCs/>
        </w:rPr>
        <w:t>»</w:t>
      </w:r>
      <w:r w:rsidR="001B1DC4" w:rsidRPr="00D53912">
        <w:t>, в</w:t>
      </w:r>
      <w:r w:rsidRPr="00D53912">
        <w:t xml:space="preserve">ыполненным </w:t>
      </w:r>
      <w:r w:rsidR="008312C8">
        <w:t>ООО «СПЕКТР</w:t>
      </w:r>
      <w:r w:rsidR="00211D85">
        <w:t>».</w:t>
      </w:r>
    </w:p>
    <w:p w:rsidR="00367A88" w:rsidRPr="00D53912" w:rsidRDefault="00367A88" w:rsidP="00C547C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Подрядчик определяется на основании проведения конкурса на выполнение данного вида работ.</w:t>
      </w:r>
    </w:p>
    <w:p w:rsidR="004C6694" w:rsidRPr="00D53912" w:rsidRDefault="004C6694" w:rsidP="004C6694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Все материалы, оборудование</w:t>
      </w:r>
      <w:r w:rsidR="00207AAB" w:rsidRPr="00D53912">
        <w:t xml:space="preserve"> </w:t>
      </w:r>
      <w:r w:rsidR="00C26E15" w:rsidRPr="00D53912">
        <w:t xml:space="preserve">для </w:t>
      </w:r>
      <w:r w:rsidR="00B915F7" w:rsidRPr="00D53912">
        <w:t>строительно-</w:t>
      </w:r>
      <w:r w:rsidRPr="00D53912">
        <w:t xml:space="preserve">монтажных работ поставляются Подрядчиком.  </w:t>
      </w:r>
    </w:p>
    <w:p w:rsidR="00367A88" w:rsidRPr="00D53912" w:rsidRDefault="00367A88" w:rsidP="00367A88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Все условия работ определяются и регулируются на основе договора</w:t>
      </w:r>
      <w:r w:rsidR="000D742A" w:rsidRPr="00D53912">
        <w:t>,</w:t>
      </w:r>
      <w:r w:rsidRPr="00D53912">
        <w:t xml:space="preserve"> заключенного Заказчиком с победителем конкурса.</w:t>
      </w:r>
    </w:p>
    <w:p w:rsidR="00367A88" w:rsidRPr="00D53912" w:rsidRDefault="00367A88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Участвующие в конкурсе должны иметь </w:t>
      </w:r>
      <w:r w:rsidR="00CC7D08" w:rsidRPr="00D53912">
        <w:rPr>
          <w:sz w:val="24"/>
          <w:szCs w:val="24"/>
        </w:rPr>
        <w:t>свидетельство о вступлении в СРО</w:t>
      </w:r>
      <w:r w:rsidR="00C26E15" w:rsidRPr="00D53912">
        <w:rPr>
          <w:sz w:val="24"/>
          <w:szCs w:val="24"/>
        </w:rPr>
        <w:t xml:space="preserve"> и опыт </w:t>
      </w:r>
      <w:r w:rsidRPr="00D53912">
        <w:rPr>
          <w:sz w:val="24"/>
          <w:szCs w:val="24"/>
        </w:rPr>
        <w:t>монтажных работ аналогичных объектов не менее 7 лет.</w:t>
      </w:r>
    </w:p>
    <w:p w:rsidR="00367A88" w:rsidRPr="00D53912" w:rsidRDefault="00B915F7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Строительн</w:t>
      </w:r>
      <w:r w:rsidR="00367A88" w:rsidRPr="00D53912">
        <w:rPr>
          <w:sz w:val="24"/>
          <w:szCs w:val="24"/>
        </w:rPr>
        <w:t>о</w:t>
      </w:r>
      <w:r w:rsidRPr="00D53912">
        <w:rPr>
          <w:sz w:val="24"/>
          <w:szCs w:val="24"/>
        </w:rPr>
        <w:t>-мо</w:t>
      </w:r>
      <w:r w:rsidR="00367A88" w:rsidRPr="00D53912">
        <w:rPr>
          <w:sz w:val="24"/>
          <w:szCs w:val="24"/>
        </w:rPr>
        <w:t>нтажные работы</w:t>
      </w:r>
      <w:r w:rsidR="000D742A" w:rsidRPr="00D53912">
        <w:rPr>
          <w:sz w:val="24"/>
          <w:szCs w:val="24"/>
        </w:rPr>
        <w:t>,</w:t>
      </w:r>
      <w:r w:rsidR="00367A88" w:rsidRPr="00D53912">
        <w:rPr>
          <w:sz w:val="24"/>
          <w:szCs w:val="24"/>
        </w:rPr>
        <w:t xml:space="preserve"> производимые организацией</w:t>
      </w:r>
      <w:r w:rsidR="000D742A" w:rsidRPr="00D53912">
        <w:rPr>
          <w:sz w:val="24"/>
          <w:szCs w:val="24"/>
        </w:rPr>
        <w:t>,</w:t>
      </w:r>
      <w:r w:rsidR="00367A88" w:rsidRPr="00D53912">
        <w:rPr>
          <w:sz w:val="24"/>
          <w:szCs w:val="24"/>
        </w:rPr>
        <w:t xml:space="preserve"> должны быть застрахованы.</w:t>
      </w:r>
    </w:p>
    <w:p w:rsidR="005878AB" w:rsidRPr="00D53912" w:rsidRDefault="005878AB" w:rsidP="005878AB">
      <w:pPr>
        <w:pStyle w:val="a3"/>
        <w:ind w:left="1276" w:firstLine="0"/>
        <w:jc w:val="both"/>
        <w:rPr>
          <w:sz w:val="24"/>
          <w:szCs w:val="24"/>
        </w:rPr>
      </w:pPr>
    </w:p>
    <w:p w:rsidR="009A2779" w:rsidRPr="00D53912" w:rsidRDefault="00F93D56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Строительно-м</w:t>
      </w:r>
      <w:r w:rsidR="00ED16CA" w:rsidRPr="00D53912">
        <w:rPr>
          <w:sz w:val="24"/>
          <w:szCs w:val="24"/>
        </w:rPr>
        <w:t xml:space="preserve">онтажные работы </w:t>
      </w:r>
      <w:r w:rsidR="00501E72" w:rsidRPr="00D53912">
        <w:rPr>
          <w:sz w:val="24"/>
          <w:szCs w:val="24"/>
        </w:rPr>
        <w:t>проводятся:</w:t>
      </w:r>
    </w:p>
    <w:p w:rsidR="0056288F" w:rsidRPr="00D53912" w:rsidRDefault="0056288F" w:rsidP="0056288F">
      <w:pPr>
        <w:pStyle w:val="a3"/>
        <w:ind w:left="1276" w:firstLine="0"/>
        <w:jc w:val="both"/>
        <w:rPr>
          <w:sz w:val="24"/>
          <w:szCs w:val="24"/>
        </w:rPr>
      </w:pPr>
    </w:p>
    <w:tbl>
      <w:tblPr>
        <w:tblStyle w:val="ad"/>
        <w:tblW w:w="5000" w:type="pct"/>
        <w:tblLook w:val="04A0"/>
      </w:tblPr>
      <w:tblGrid>
        <w:gridCol w:w="1440"/>
        <w:gridCol w:w="1495"/>
        <w:gridCol w:w="1975"/>
        <w:gridCol w:w="1503"/>
        <w:gridCol w:w="1529"/>
        <w:gridCol w:w="2053"/>
      </w:tblGrid>
      <w:tr w:rsidR="00DE2388" w:rsidRPr="007762E6" w:rsidTr="00B325EB">
        <w:tc>
          <w:tcPr>
            <w:tcW w:w="720" w:type="pct"/>
            <w:vAlign w:val="center"/>
          </w:tcPr>
          <w:p w:rsidR="00DE2388" w:rsidRPr="00742D88" w:rsidRDefault="00DE2388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48" w:type="pct"/>
            <w:vAlign w:val="center"/>
          </w:tcPr>
          <w:p w:rsidR="00DE2388" w:rsidRPr="00742D88" w:rsidRDefault="00DE2388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88" w:type="pct"/>
            <w:vAlign w:val="center"/>
          </w:tcPr>
          <w:p w:rsidR="00DE2388" w:rsidRPr="00742D88" w:rsidRDefault="00DE2388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Село, деревня</w:t>
            </w:r>
          </w:p>
        </w:tc>
        <w:tc>
          <w:tcPr>
            <w:tcW w:w="752" w:type="pct"/>
            <w:vAlign w:val="center"/>
          </w:tcPr>
          <w:p w:rsidR="00DE2388" w:rsidRPr="00742D88" w:rsidRDefault="00DE2388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65" w:type="pct"/>
            <w:vAlign w:val="center"/>
          </w:tcPr>
          <w:p w:rsidR="00DE2388" w:rsidRPr="00742D88" w:rsidRDefault="00DE2388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27" w:type="pct"/>
            <w:vAlign w:val="center"/>
          </w:tcPr>
          <w:p w:rsidR="00DE2388" w:rsidRPr="00742D88" w:rsidRDefault="00DE2388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B325EB" w:rsidRPr="007762E6" w:rsidTr="00B325EB">
        <w:trPr>
          <w:trHeight w:val="864"/>
        </w:trPr>
        <w:tc>
          <w:tcPr>
            <w:tcW w:w="720" w:type="pct"/>
            <w:vMerge w:val="restart"/>
            <w:vAlign w:val="center"/>
          </w:tcPr>
          <w:p w:rsidR="00B325EB" w:rsidRPr="00742D88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48" w:type="pct"/>
            <w:vMerge w:val="restart"/>
            <w:vAlign w:val="center"/>
          </w:tcPr>
          <w:p w:rsidR="00B325EB" w:rsidRPr="00742D88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88" w:type="pct"/>
            <w:vMerge w:val="restart"/>
            <w:vAlign w:val="center"/>
          </w:tcPr>
          <w:p w:rsidR="00B325EB" w:rsidRPr="00742D88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r w:rsidR="00861C59">
              <w:rPr>
                <w:rFonts w:ascii="Times New Roman" w:eastAsia="Times New Roman" w:hAnsi="Times New Roman" w:cs="Times New Roman"/>
                <w:lang w:eastAsia="ru-RU"/>
              </w:rPr>
              <w:t>Гринево</w:t>
            </w:r>
          </w:p>
        </w:tc>
        <w:tc>
          <w:tcPr>
            <w:tcW w:w="752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12000123</w:t>
            </w:r>
          </w:p>
        </w:tc>
        <w:tc>
          <w:tcPr>
            <w:tcW w:w="765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326860419</w:t>
            </w:r>
          </w:p>
        </w:tc>
        <w:tc>
          <w:tcPr>
            <w:tcW w:w="1027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 xml:space="preserve">ВЛ-0,4КВ N 1008 </w:t>
            </w:r>
            <w:proofErr w:type="gramStart"/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/СТ РЯБЦЕВО</w:t>
            </w:r>
          </w:p>
        </w:tc>
      </w:tr>
      <w:tr w:rsidR="00B325EB" w:rsidRPr="007762E6" w:rsidTr="00B325EB">
        <w:trPr>
          <w:trHeight w:val="834"/>
        </w:trPr>
        <w:tc>
          <w:tcPr>
            <w:tcW w:w="720" w:type="pct"/>
            <w:vMerge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" w:type="pct"/>
            <w:vMerge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pct"/>
            <w:vMerge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12000177</w:t>
            </w:r>
          </w:p>
        </w:tc>
        <w:tc>
          <w:tcPr>
            <w:tcW w:w="765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320521219</w:t>
            </w:r>
          </w:p>
        </w:tc>
        <w:tc>
          <w:tcPr>
            <w:tcW w:w="1027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 xml:space="preserve">ВЛ-10КВ N1008 ОТ </w:t>
            </w:r>
            <w:proofErr w:type="gramStart"/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/СТ РЯБЦЕВО</w:t>
            </w:r>
          </w:p>
        </w:tc>
      </w:tr>
      <w:tr w:rsidR="00B325EB" w:rsidRPr="007762E6" w:rsidTr="00B325EB">
        <w:trPr>
          <w:trHeight w:val="1002"/>
        </w:trPr>
        <w:tc>
          <w:tcPr>
            <w:tcW w:w="720" w:type="pct"/>
            <w:vMerge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" w:type="pct"/>
            <w:vMerge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pct"/>
            <w:vMerge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13000212</w:t>
            </w:r>
          </w:p>
        </w:tc>
        <w:tc>
          <w:tcPr>
            <w:tcW w:w="765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324700100</w:t>
            </w:r>
          </w:p>
        </w:tc>
        <w:tc>
          <w:tcPr>
            <w:tcW w:w="1027" w:type="pct"/>
            <w:vAlign w:val="center"/>
          </w:tcPr>
          <w:p w:rsidR="00B325EB" w:rsidRPr="00B325EB" w:rsidRDefault="00B325EB" w:rsidP="00B325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ОБОРУДОВАНИЕ ТП ПО </w:t>
            </w:r>
            <w:proofErr w:type="gramStart"/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B325EB">
              <w:rPr>
                <w:rFonts w:ascii="Times New Roman" w:eastAsia="Times New Roman" w:hAnsi="Times New Roman" w:cs="Times New Roman"/>
                <w:lang w:eastAsia="ru-RU"/>
              </w:rPr>
              <w:t xml:space="preserve"> 1008 ПС РЯБЦЕВО</w:t>
            </w:r>
          </w:p>
        </w:tc>
      </w:tr>
    </w:tbl>
    <w:p w:rsidR="00F76118" w:rsidRPr="00D53912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367A88" w:rsidRPr="00D53912" w:rsidRDefault="00D53468" w:rsidP="00367A88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Основание для строительно-монтажных работ</w:t>
      </w:r>
      <w:r w:rsidR="00367A88" w:rsidRPr="00D53912">
        <w:rPr>
          <w:sz w:val="24"/>
          <w:szCs w:val="24"/>
        </w:rPr>
        <w:t>:</w:t>
      </w:r>
    </w:p>
    <w:p w:rsidR="00002D8C" w:rsidRPr="00002D8C" w:rsidRDefault="00DE2388" w:rsidP="00002D8C">
      <w:pPr>
        <w:numPr>
          <w:ilvl w:val="0"/>
          <w:numId w:val="9"/>
        </w:numPr>
        <w:suppressAutoHyphens/>
        <w:ind w:left="0" w:firstLine="0"/>
        <w:jc w:val="both"/>
      </w:pPr>
      <w:r w:rsidRPr="00002D8C">
        <w:rPr>
          <w:iCs/>
        </w:rPr>
        <w:t>Договор</w:t>
      </w:r>
      <w:r w:rsidR="001E59DD" w:rsidRPr="00002D8C">
        <w:rPr>
          <w:iCs/>
        </w:rPr>
        <w:t>а</w:t>
      </w:r>
      <w:r w:rsidRPr="00002D8C">
        <w:rPr>
          <w:iCs/>
        </w:rPr>
        <w:t xml:space="preserve"> об осуществлении технологического присоединения </w:t>
      </w:r>
      <w:r w:rsidR="00002D8C" w:rsidRPr="00362F38">
        <w:t>№ 40277386 от 31.01.2011 г.</w:t>
      </w:r>
      <w:r w:rsidR="00002D8C">
        <w:t xml:space="preserve">,  </w:t>
      </w:r>
      <w:r w:rsidR="00002D8C" w:rsidRPr="00362F38">
        <w:t>№ 40291205 от 24.02.2011 г.</w:t>
      </w:r>
      <w:r w:rsidR="00002D8C">
        <w:t xml:space="preserve">, </w:t>
      </w:r>
      <w:r w:rsidR="00002D8C" w:rsidRPr="00362F38">
        <w:t>№ 40277373 от 31.01.2011 г.</w:t>
      </w:r>
      <w:r w:rsidR="00002D8C">
        <w:t xml:space="preserve">, </w:t>
      </w:r>
      <w:r w:rsidR="00002D8C" w:rsidRPr="00362F38">
        <w:t>№ 40277231 от 31.01.2011 г.</w:t>
      </w:r>
      <w:r w:rsidR="00002D8C">
        <w:t xml:space="preserve">, </w:t>
      </w:r>
      <w:r w:rsidR="00002D8C" w:rsidRPr="00FB44C1">
        <w:t>№ 40280802</w:t>
      </w:r>
      <w:r w:rsidR="00002D8C">
        <w:t xml:space="preserve"> от </w:t>
      </w:r>
      <w:r w:rsidR="00002D8C" w:rsidRPr="00FB44C1">
        <w:t>07</w:t>
      </w:r>
      <w:r w:rsidR="00002D8C">
        <w:t>.02.</w:t>
      </w:r>
      <w:r w:rsidR="00002D8C" w:rsidRPr="00FB44C1">
        <w:t>2011 г.</w:t>
      </w: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  - «Техническая политика ОАО «МРСК-Центра» в распределительном электросетевом комплексе», введенная Приказом Генерального директора «МРСК-Центра» №227-ЦА от 16.08.2010г.;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lastRenderedPageBreak/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ПУЭ (действующее издание);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ПТЭ (действующее издание);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действующая нормативно-техническая документация.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Стадийность строительства.</w:t>
      </w:r>
    </w:p>
    <w:p w:rsidR="002A5942" w:rsidRPr="00D53912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2A5942" w:rsidRPr="00D53912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D53912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D53912" w:rsidRDefault="00367A88" w:rsidP="00F60DA9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Основные характеристики </w:t>
      </w:r>
      <w:r w:rsidR="00B20C9C" w:rsidRPr="00D53912">
        <w:rPr>
          <w:sz w:val="24"/>
          <w:szCs w:val="24"/>
        </w:rPr>
        <w:t>объ</w:t>
      </w:r>
      <w:r w:rsidR="00B56B3D" w:rsidRPr="00D53912">
        <w:rPr>
          <w:sz w:val="24"/>
          <w:szCs w:val="24"/>
        </w:rPr>
        <w:t>е</w:t>
      </w:r>
      <w:r w:rsidR="00B20C9C" w:rsidRPr="00D53912">
        <w:rPr>
          <w:sz w:val="24"/>
          <w:szCs w:val="24"/>
        </w:rPr>
        <w:t>ктов</w:t>
      </w:r>
      <w:r w:rsidRPr="00D53912">
        <w:rPr>
          <w:sz w:val="24"/>
          <w:szCs w:val="24"/>
        </w:rPr>
        <w:t>.</w:t>
      </w:r>
    </w:p>
    <w:p w:rsidR="00120195" w:rsidRPr="00D53912" w:rsidRDefault="00F11AA5" w:rsidP="00913736">
      <w:pPr>
        <w:jc w:val="right"/>
        <w:rPr>
          <w:bCs/>
        </w:rPr>
      </w:pPr>
      <w:r w:rsidRPr="00D53912">
        <w:rPr>
          <w:bCs/>
        </w:rPr>
        <w:t xml:space="preserve">                                                                                                                                                             </w:t>
      </w:r>
    </w:p>
    <w:p w:rsidR="00F11AA5" w:rsidRPr="00D53912" w:rsidRDefault="00F11AA5" w:rsidP="00913736">
      <w:pPr>
        <w:jc w:val="right"/>
        <w:rPr>
          <w:bCs/>
        </w:rPr>
      </w:pPr>
      <w:r w:rsidRPr="00D53912">
        <w:rPr>
          <w:bCs/>
        </w:rPr>
        <w:t xml:space="preserve">Категория надежности электроснабжения – </w:t>
      </w:r>
      <w:r w:rsidR="0018432C" w:rsidRPr="00D53912">
        <w:rPr>
          <w:bCs/>
          <w:lang w:val="en-US"/>
        </w:rPr>
        <w:t>I</w:t>
      </w:r>
      <w:r w:rsidR="00751503" w:rsidRPr="00D53912">
        <w:rPr>
          <w:bCs/>
          <w:lang w:val="en-US"/>
        </w:rPr>
        <w:t>I</w:t>
      </w:r>
      <w:r w:rsidR="005B5AE0" w:rsidRPr="00D53912">
        <w:rPr>
          <w:bCs/>
          <w:lang w:val="en-US"/>
        </w:rPr>
        <w:t>I</w:t>
      </w:r>
    </w:p>
    <w:p w:rsidR="00F11AA5" w:rsidRPr="00D53912" w:rsidRDefault="00F11AA5">
      <w:pPr>
        <w:jc w:val="right"/>
        <w:rPr>
          <w:bCs/>
        </w:rPr>
      </w:pPr>
      <w:r w:rsidRPr="00D53912">
        <w:rPr>
          <w:bCs/>
        </w:rPr>
        <w:t>Урове</w:t>
      </w:r>
      <w:r w:rsidR="00C372E2" w:rsidRPr="00D53912">
        <w:rPr>
          <w:bCs/>
        </w:rPr>
        <w:t xml:space="preserve">нь напряжения – </w:t>
      </w:r>
      <w:r w:rsidR="002B7C58">
        <w:rPr>
          <w:bCs/>
        </w:rPr>
        <w:t xml:space="preserve">10; </w:t>
      </w:r>
      <w:r w:rsidR="00BD602A">
        <w:rPr>
          <w:bCs/>
        </w:rPr>
        <w:t>0,4</w:t>
      </w:r>
      <w:r w:rsidRPr="00D53912">
        <w:rPr>
          <w:bCs/>
        </w:rPr>
        <w:t>кВ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"/>
        <w:gridCol w:w="7683"/>
        <w:gridCol w:w="1648"/>
      </w:tblGrid>
      <w:tr w:rsidR="00DE2388" w:rsidRPr="003304AE" w:rsidTr="00D117E4">
        <w:trPr>
          <w:trHeight w:val="699"/>
        </w:trPr>
        <w:tc>
          <w:tcPr>
            <w:tcW w:w="982" w:type="dxa"/>
            <w:vAlign w:val="center"/>
          </w:tcPr>
          <w:p w:rsidR="00DE2388" w:rsidRPr="003304AE" w:rsidRDefault="00DE2388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E2388" w:rsidRPr="003304AE" w:rsidRDefault="00DE2388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83" w:type="dxa"/>
            <w:vAlign w:val="center"/>
          </w:tcPr>
          <w:p w:rsidR="00DE2388" w:rsidRPr="003304AE" w:rsidRDefault="00DE2388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0" w:type="auto"/>
            <w:vAlign w:val="center"/>
          </w:tcPr>
          <w:p w:rsidR="00DE2388" w:rsidRPr="003304AE" w:rsidRDefault="00DE2388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E2388" w:rsidRPr="003304AE" w:rsidRDefault="00DE2388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DE2388" w:rsidRPr="003304AE" w:rsidTr="00D117E4">
        <w:trPr>
          <w:trHeight w:val="200"/>
        </w:trPr>
        <w:tc>
          <w:tcPr>
            <w:tcW w:w="982" w:type="dxa"/>
            <w:vAlign w:val="center"/>
          </w:tcPr>
          <w:p w:rsidR="00DE2388" w:rsidRPr="003304AE" w:rsidRDefault="00DE2388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E2388" w:rsidRPr="003304AE" w:rsidRDefault="00D117E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ответвления от ВЛ-10кВ проводом 3(СИП 3 1х70) с монтажом УО3 на опору</w:t>
            </w:r>
          </w:p>
        </w:tc>
        <w:tc>
          <w:tcPr>
            <w:tcW w:w="0" w:type="auto"/>
            <w:vAlign w:val="center"/>
          </w:tcPr>
          <w:p w:rsidR="00DE2388" w:rsidRPr="003304AE" w:rsidRDefault="00D117E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3304AE" w:rsidRDefault="00D117E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СТП-10/0,4-63кВА на опоре (СВ110-5-1 шт.)</w:t>
            </w:r>
          </w:p>
        </w:tc>
        <w:tc>
          <w:tcPr>
            <w:tcW w:w="0" w:type="auto"/>
            <w:vAlign w:val="center"/>
          </w:tcPr>
          <w:p w:rsidR="00D117E4" w:rsidRPr="003304AE" w:rsidRDefault="00D117E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3304AE" w:rsidRDefault="00D117E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провода 3 (СИП-3 1х70)</w:t>
            </w:r>
          </w:p>
        </w:tc>
        <w:tc>
          <w:tcPr>
            <w:tcW w:w="0" w:type="auto"/>
            <w:vAlign w:val="center"/>
          </w:tcPr>
          <w:p w:rsidR="00D117E4" w:rsidRPr="003304AE" w:rsidRDefault="00D117E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264м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3304AE" w:rsidRDefault="00D117E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заземления СТП с сопротивлением не более 4 Ом по ОТП.С.03.61.36</w:t>
            </w:r>
          </w:p>
        </w:tc>
        <w:tc>
          <w:tcPr>
            <w:tcW w:w="0" w:type="auto"/>
            <w:vAlign w:val="center"/>
          </w:tcPr>
          <w:p w:rsidR="00D117E4" w:rsidRPr="003304AE" w:rsidRDefault="00D117E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3304AE" w:rsidRDefault="00C95D5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заземляющего устройства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опор 10кВ с сопр. 15Ом</w:t>
            </w:r>
          </w:p>
        </w:tc>
        <w:tc>
          <w:tcPr>
            <w:tcW w:w="0" w:type="auto"/>
            <w:vAlign w:val="center"/>
          </w:tcPr>
          <w:p w:rsidR="00D117E4" w:rsidRPr="003304AE" w:rsidRDefault="00C95D5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компл.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3304AE" w:rsidRDefault="00C95D5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заземляющего устройства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опор 10кВ с РЛК с сопр. 10Ом </w:t>
            </w:r>
          </w:p>
        </w:tc>
        <w:tc>
          <w:tcPr>
            <w:tcW w:w="0" w:type="auto"/>
            <w:vAlign w:val="center"/>
          </w:tcPr>
          <w:p w:rsidR="00D117E4" w:rsidRPr="003304AE" w:rsidRDefault="00C95D54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компл. 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A7143B" w:rsidRDefault="00A7143B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арматуры для ВЛЗ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117E4" w:rsidRPr="00A7143B" w:rsidRDefault="00A7143B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7143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компл. 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3304AE" w:rsidRDefault="00A7143B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опоры А20-3Н (СВ-110-5 – 2 шт.)</w:t>
            </w:r>
          </w:p>
        </w:tc>
        <w:tc>
          <w:tcPr>
            <w:tcW w:w="0" w:type="auto"/>
            <w:vAlign w:val="center"/>
          </w:tcPr>
          <w:p w:rsidR="00D117E4" w:rsidRPr="003304AE" w:rsidRDefault="00A7143B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компл.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3304AE" w:rsidRDefault="00A7143B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опоры П20-3Н (СВ-110-5 – 1 шт.)</w:t>
            </w:r>
          </w:p>
        </w:tc>
        <w:tc>
          <w:tcPr>
            <w:tcW w:w="0" w:type="auto"/>
            <w:vAlign w:val="center"/>
          </w:tcPr>
          <w:p w:rsidR="00D117E4" w:rsidRPr="003304AE" w:rsidRDefault="00A7143B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компл.</w:t>
            </w:r>
          </w:p>
        </w:tc>
      </w:tr>
      <w:tr w:rsidR="00D117E4" w:rsidRPr="003304AE" w:rsidTr="00D117E4">
        <w:trPr>
          <w:trHeight w:val="200"/>
        </w:trPr>
        <w:tc>
          <w:tcPr>
            <w:tcW w:w="982" w:type="dxa"/>
            <w:vAlign w:val="center"/>
          </w:tcPr>
          <w:p w:rsidR="00D117E4" w:rsidRPr="003304AE" w:rsidRDefault="00D117E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D117E4" w:rsidRPr="003304AE" w:rsidRDefault="00557BB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длинно</w:t>
            </w:r>
            <w:r w:rsidR="00AE6B18">
              <w:rPr>
                <w:rFonts w:ascii="Times New Roman" w:hAnsi="Times New Roman" w:cs="Times New Roman"/>
                <w:sz w:val="24"/>
                <w:szCs w:val="24"/>
              </w:rPr>
              <w:t>искрового разрядника петлевого типа РДИП</w:t>
            </w:r>
          </w:p>
        </w:tc>
        <w:tc>
          <w:tcPr>
            <w:tcW w:w="0" w:type="auto"/>
            <w:vAlign w:val="center"/>
          </w:tcPr>
          <w:p w:rsidR="00D117E4" w:rsidRPr="003304AE" w:rsidRDefault="00AE6B18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AE6B18" w:rsidRPr="003304AE" w:rsidTr="00D117E4">
        <w:trPr>
          <w:trHeight w:val="200"/>
        </w:trPr>
        <w:tc>
          <w:tcPr>
            <w:tcW w:w="982" w:type="dxa"/>
            <w:vAlign w:val="center"/>
          </w:tcPr>
          <w:p w:rsidR="00AE6B18" w:rsidRPr="003304AE" w:rsidRDefault="00AE6B18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AE6B18" w:rsidRPr="003304AE" w:rsidRDefault="00AE6B18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длинноискрового разрядника модульного типа РДИМ</w:t>
            </w:r>
          </w:p>
        </w:tc>
        <w:tc>
          <w:tcPr>
            <w:tcW w:w="0" w:type="auto"/>
            <w:vAlign w:val="center"/>
          </w:tcPr>
          <w:p w:rsidR="00AE6B18" w:rsidRPr="003304AE" w:rsidRDefault="00C94F25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E6B1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E6B18" w:rsidRPr="003304AE" w:rsidTr="00D117E4">
        <w:trPr>
          <w:trHeight w:val="200"/>
        </w:trPr>
        <w:tc>
          <w:tcPr>
            <w:tcW w:w="982" w:type="dxa"/>
            <w:vAlign w:val="center"/>
          </w:tcPr>
          <w:p w:rsidR="00AE6B18" w:rsidRPr="003304AE" w:rsidRDefault="00AE6B18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AE6B18" w:rsidRPr="00C94F25" w:rsidRDefault="00C94F25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разъединителя РЛКВ.2-10.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94F25">
              <w:rPr>
                <w:rFonts w:ascii="Times New Roman" w:hAnsi="Times New Roman" w:cs="Times New Roman"/>
                <w:sz w:val="24"/>
                <w:szCs w:val="24"/>
              </w:rPr>
              <w:t>/400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УХЛ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ПР-02-7 УХЛ1 на опоре</w:t>
            </w:r>
          </w:p>
        </w:tc>
        <w:tc>
          <w:tcPr>
            <w:tcW w:w="0" w:type="auto"/>
            <w:vAlign w:val="center"/>
          </w:tcPr>
          <w:p w:rsidR="00AE6B18" w:rsidRPr="003304AE" w:rsidRDefault="00C94F25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AE6B18" w:rsidRPr="003304AE" w:rsidTr="00D117E4">
        <w:trPr>
          <w:trHeight w:val="200"/>
        </w:trPr>
        <w:tc>
          <w:tcPr>
            <w:tcW w:w="982" w:type="dxa"/>
            <w:vAlign w:val="center"/>
          </w:tcPr>
          <w:p w:rsidR="00AE6B18" w:rsidRPr="003304AE" w:rsidRDefault="00AE6B18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AE6B18" w:rsidRPr="003304AE" w:rsidRDefault="007D6BB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Монтаж опоры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УА23 (СВ95-3 – 3 шт.)</w:t>
            </w:r>
          </w:p>
        </w:tc>
        <w:tc>
          <w:tcPr>
            <w:tcW w:w="0" w:type="auto"/>
            <w:vAlign w:val="center"/>
          </w:tcPr>
          <w:p w:rsidR="00AE6B18" w:rsidRPr="003304AE" w:rsidRDefault="007D6BB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компл.</w:t>
            </w:r>
          </w:p>
        </w:tc>
      </w:tr>
      <w:tr w:rsidR="00AE6B18" w:rsidRPr="003304AE" w:rsidTr="00D117E4">
        <w:trPr>
          <w:trHeight w:val="200"/>
        </w:trPr>
        <w:tc>
          <w:tcPr>
            <w:tcW w:w="982" w:type="dxa"/>
            <w:vAlign w:val="center"/>
          </w:tcPr>
          <w:p w:rsidR="00AE6B18" w:rsidRPr="003304AE" w:rsidRDefault="00AE6B18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AE6B18" w:rsidRPr="003304AE" w:rsidRDefault="007D6BB0" w:rsidP="007D6BB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Монтаж опоры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УП23 (СВ95-3 – 2 шт.)</w:t>
            </w:r>
          </w:p>
        </w:tc>
        <w:tc>
          <w:tcPr>
            <w:tcW w:w="0" w:type="auto"/>
            <w:vAlign w:val="center"/>
          </w:tcPr>
          <w:p w:rsidR="00AE6B18" w:rsidRPr="003304AE" w:rsidRDefault="007D6BB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AE6B18" w:rsidRPr="003304AE" w:rsidTr="00D117E4">
        <w:trPr>
          <w:trHeight w:val="200"/>
        </w:trPr>
        <w:tc>
          <w:tcPr>
            <w:tcW w:w="982" w:type="dxa"/>
            <w:vAlign w:val="center"/>
          </w:tcPr>
          <w:p w:rsidR="00AE6B18" w:rsidRPr="003304AE" w:rsidRDefault="00AE6B18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AE6B18" w:rsidRPr="003304AE" w:rsidRDefault="007D6BB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Монтаж опоры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П23 (СВ95-3 – 1 шт.)</w:t>
            </w:r>
          </w:p>
        </w:tc>
        <w:tc>
          <w:tcPr>
            <w:tcW w:w="0" w:type="auto"/>
            <w:vAlign w:val="center"/>
          </w:tcPr>
          <w:p w:rsidR="00AE6B18" w:rsidRPr="003304AE" w:rsidRDefault="007D6BB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компл.</w:t>
            </w:r>
          </w:p>
        </w:tc>
      </w:tr>
      <w:tr w:rsidR="007D6BB0" w:rsidRPr="003304AE" w:rsidTr="00D117E4">
        <w:trPr>
          <w:trHeight w:val="200"/>
        </w:trPr>
        <w:tc>
          <w:tcPr>
            <w:tcW w:w="982" w:type="dxa"/>
            <w:vAlign w:val="center"/>
          </w:tcPr>
          <w:p w:rsidR="007D6BB0" w:rsidRPr="003304AE" w:rsidRDefault="007D6BB0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7D6BB0" w:rsidRPr="003304AE" w:rsidRDefault="00565B9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Монтаж опоры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АО23 (СВ95-3 – 2 шт.)</w:t>
            </w:r>
          </w:p>
        </w:tc>
        <w:tc>
          <w:tcPr>
            <w:tcW w:w="0" w:type="auto"/>
            <w:vAlign w:val="center"/>
          </w:tcPr>
          <w:p w:rsidR="007D6BB0" w:rsidRPr="003304AE" w:rsidRDefault="00565B9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7D6BB0" w:rsidRPr="003304AE" w:rsidTr="00D117E4">
        <w:trPr>
          <w:trHeight w:val="200"/>
        </w:trPr>
        <w:tc>
          <w:tcPr>
            <w:tcW w:w="982" w:type="dxa"/>
            <w:vAlign w:val="center"/>
          </w:tcPr>
          <w:p w:rsidR="007D6BB0" w:rsidRPr="003304AE" w:rsidRDefault="007D6BB0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7D6BB0" w:rsidRPr="003304AE" w:rsidRDefault="00565B9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Монтаж опоры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УП21 (СВ110-5– 1 шт.)</w:t>
            </w:r>
          </w:p>
        </w:tc>
        <w:tc>
          <w:tcPr>
            <w:tcW w:w="0" w:type="auto"/>
            <w:vAlign w:val="center"/>
          </w:tcPr>
          <w:p w:rsidR="007D6BB0" w:rsidRPr="003304AE" w:rsidRDefault="00565B9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7D6BB0" w:rsidRPr="003304AE" w:rsidTr="00D117E4">
        <w:trPr>
          <w:trHeight w:val="200"/>
        </w:trPr>
        <w:tc>
          <w:tcPr>
            <w:tcW w:w="982" w:type="dxa"/>
            <w:vAlign w:val="center"/>
          </w:tcPr>
          <w:p w:rsidR="007D6BB0" w:rsidRPr="003304AE" w:rsidRDefault="007D6BB0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7D6BB0" w:rsidRPr="003304AE" w:rsidRDefault="00565B9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Монтаж опоры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УА23 (СВ110-5– 2 шт.)</w:t>
            </w:r>
          </w:p>
        </w:tc>
        <w:tc>
          <w:tcPr>
            <w:tcW w:w="0" w:type="auto"/>
            <w:vAlign w:val="center"/>
          </w:tcPr>
          <w:p w:rsidR="007D6BB0" w:rsidRPr="003304AE" w:rsidRDefault="00565B90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компл.</w:t>
            </w:r>
          </w:p>
        </w:tc>
      </w:tr>
      <w:tr w:rsidR="007D6BB0" w:rsidRPr="003304AE" w:rsidTr="00D117E4">
        <w:trPr>
          <w:trHeight w:val="200"/>
        </w:trPr>
        <w:tc>
          <w:tcPr>
            <w:tcW w:w="982" w:type="dxa"/>
            <w:vAlign w:val="center"/>
          </w:tcPr>
          <w:p w:rsidR="007D6BB0" w:rsidRPr="003304AE" w:rsidRDefault="007D6BB0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7D6BB0" w:rsidRPr="003304AE" w:rsidRDefault="00F218D2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зажимов для подключения переносного заземления</w:t>
            </w:r>
          </w:p>
        </w:tc>
        <w:tc>
          <w:tcPr>
            <w:tcW w:w="0" w:type="auto"/>
            <w:vAlign w:val="center"/>
          </w:tcPr>
          <w:p w:rsidR="007D6BB0" w:rsidRPr="003304AE" w:rsidRDefault="00F218D2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компл.</w:t>
            </w:r>
          </w:p>
        </w:tc>
      </w:tr>
      <w:tr w:rsidR="007D6BB0" w:rsidRPr="003304AE" w:rsidTr="00D117E4">
        <w:trPr>
          <w:trHeight w:val="200"/>
        </w:trPr>
        <w:tc>
          <w:tcPr>
            <w:tcW w:w="982" w:type="dxa"/>
            <w:vAlign w:val="center"/>
          </w:tcPr>
          <w:p w:rsidR="007D6BB0" w:rsidRPr="003304AE" w:rsidRDefault="007D6BB0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7D6BB0" w:rsidRPr="003304AE" w:rsidRDefault="00F218D2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Устройство заземления опоры (ст. 50х5 -3 шт. х3м</w:t>
            </w:r>
            <w:proofErr w:type="gramStart"/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т.50х50х5 – 3 шт.х2,5м)</w:t>
            </w:r>
          </w:p>
        </w:tc>
        <w:tc>
          <w:tcPr>
            <w:tcW w:w="0" w:type="auto"/>
            <w:vAlign w:val="center"/>
          </w:tcPr>
          <w:p w:rsidR="007D6BB0" w:rsidRPr="003304AE" w:rsidRDefault="00F218D2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компл.</w:t>
            </w:r>
          </w:p>
        </w:tc>
      </w:tr>
      <w:tr w:rsidR="006E236B" w:rsidRPr="003304AE" w:rsidTr="00D117E4">
        <w:trPr>
          <w:trHeight w:val="200"/>
        </w:trPr>
        <w:tc>
          <w:tcPr>
            <w:tcW w:w="982" w:type="dxa"/>
            <w:vAlign w:val="center"/>
          </w:tcPr>
          <w:p w:rsidR="006E236B" w:rsidRPr="003304AE" w:rsidRDefault="006E236B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6E236B" w:rsidRPr="003304AE" w:rsidRDefault="006E236B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Монтаж арматуры для подвеса СИП </w:t>
            </w:r>
          </w:p>
        </w:tc>
        <w:tc>
          <w:tcPr>
            <w:tcW w:w="0" w:type="auto"/>
            <w:vAlign w:val="center"/>
          </w:tcPr>
          <w:p w:rsidR="006E236B" w:rsidRPr="003304AE" w:rsidRDefault="006E236B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</w:tr>
      <w:tr w:rsidR="00F9538F" w:rsidRPr="003304AE" w:rsidTr="00D117E4">
        <w:trPr>
          <w:trHeight w:val="200"/>
        </w:trPr>
        <w:tc>
          <w:tcPr>
            <w:tcW w:w="982" w:type="dxa"/>
            <w:vAlign w:val="center"/>
          </w:tcPr>
          <w:p w:rsidR="00F9538F" w:rsidRPr="003304AE" w:rsidRDefault="00F9538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F9538F" w:rsidRPr="003304AE" w:rsidRDefault="00F9538F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СИП-2 (3х70+1х70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vAlign w:val="center"/>
          </w:tcPr>
          <w:p w:rsidR="00F9538F" w:rsidRPr="003304AE" w:rsidRDefault="00F9538F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F9538F" w:rsidRPr="003304AE" w:rsidTr="00D117E4">
        <w:trPr>
          <w:trHeight w:val="200"/>
        </w:trPr>
        <w:tc>
          <w:tcPr>
            <w:tcW w:w="982" w:type="dxa"/>
            <w:vAlign w:val="center"/>
          </w:tcPr>
          <w:p w:rsidR="00F9538F" w:rsidRPr="003304AE" w:rsidRDefault="00F9538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F9538F" w:rsidRPr="003304AE" w:rsidRDefault="00F9538F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Устройство перехода через дорогу</w:t>
            </w:r>
          </w:p>
        </w:tc>
        <w:tc>
          <w:tcPr>
            <w:tcW w:w="0" w:type="auto"/>
            <w:vAlign w:val="center"/>
          </w:tcPr>
          <w:p w:rsidR="00F9538F" w:rsidRPr="003304AE" w:rsidRDefault="00F9538F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538F" w:rsidRPr="003304AE" w:rsidTr="00D117E4">
        <w:trPr>
          <w:trHeight w:val="200"/>
        </w:trPr>
        <w:tc>
          <w:tcPr>
            <w:tcW w:w="982" w:type="dxa"/>
            <w:vAlign w:val="center"/>
          </w:tcPr>
          <w:p w:rsidR="00F9538F" w:rsidRPr="003304AE" w:rsidRDefault="00F9538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F9538F" w:rsidRPr="003304AE" w:rsidRDefault="00F9538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0" w:type="auto"/>
            <w:vAlign w:val="center"/>
          </w:tcPr>
          <w:p w:rsidR="00F9538F" w:rsidRPr="003304AE" w:rsidRDefault="00273F69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17,45</w:t>
            </w:r>
            <w:r w:rsidR="00F9538F" w:rsidRPr="003304A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538F" w:rsidRPr="003304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F9538F" w:rsidRPr="003304AE" w:rsidTr="00D117E4">
        <w:trPr>
          <w:trHeight w:val="200"/>
        </w:trPr>
        <w:tc>
          <w:tcPr>
            <w:tcW w:w="982" w:type="dxa"/>
            <w:vAlign w:val="center"/>
          </w:tcPr>
          <w:p w:rsidR="00F9538F" w:rsidRPr="003304AE" w:rsidRDefault="00F9538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F9538F" w:rsidRPr="003304AE" w:rsidRDefault="00F9538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Металлоконструкции</w:t>
            </w:r>
          </w:p>
        </w:tc>
        <w:tc>
          <w:tcPr>
            <w:tcW w:w="0" w:type="auto"/>
            <w:vAlign w:val="center"/>
          </w:tcPr>
          <w:p w:rsidR="00F9538F" w:rsidRPr="003304AE" w:rsidRDefault="00945A4C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1035,993</w:t>
            </w:r>
            <w:r w:rsidR="00F9538F" w:rsidRPr="003304A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3304AE" w:rsidRDefault="00945A4C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Комплектная трансформаторная подстанция СТП-63/10/0,4</w:t>
            </w:r>
          </w:p>
        </w:tc>
        <w:tc>
          <w:tcPr>
            <w:tcW w:w="0" w:type="auto"/>
            <w:vAlign w:val="center"/>
          </w:tcPr>
          <w:p w:rsidR="00945A4C" w:rsidRDefault="00945A4C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3304AE" w:rsidRDefault="00945A4C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СИП-3 1х70</w:t>
            </w:r>
          </w:p>
        </w:tc>
        <w:tc>
          <w:tcPr>
            <w:tcW w:w="0" w:type="auto"/>
            <w:vAlign w:val="center"/>
          </w:tcPr>
          <w:p w:rsidR="00945A4C" w:rsidRDefault="00945A4C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832м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3304AE" w:rsidRDefault="00945A4C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Длинноискровой разрядник петлевого типа РДИП</w:t>
            </w:r>
          </w:p>
        </w:tc>
        <w:tc>
          <w:tcPr>
            <w:tcW w:w="0" w:type="auto"/>
            <w:vAlign w:val="center"/>
          </w:tcPr>
          <w:p w:rsidR="00945A4C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3304AE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Длинноискровой разрядник модульного типа РДИМ</w:t>
            </w:r>
          </w:p>
        </w:tc>
        <w:tc>
          <w:tcPr>
            <w:tcW w:w="0" w:type="auto"/>
            <w:vAlign w:val="center"/>
          </w:tcPr>
          <w:p w:rsidR="00945A4C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0916A7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Изолятор штыревой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IF27</w:t>
            </w:r>
          </w:p>
        </w:tc>
        <w:tc>
          <w:tcPr>
            <w:tcW w:w="0" w:type="auto"/>
            <w:vAlign w:val="center"/>
          </w:tcPr>
          <w:p w:rsidR="00945A4C" w:rsidRPr="000916A7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3304AE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Колпачок К-9</w:t>
            </w:r>
          </w:p>
        </w:tc>
        <w:tc>
          <w:tcPr>
            <w:tcW w:w="0" w:type="auto"/>
            <w:vAlign w:val="center"/>
          </w:tcPr>
          <w:p w:rsidR="00945A4C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3304AE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Спиральная вязка СВ70</w:t>
            </w:r>
          </w:p>
        </w:tc>
        <w:tc>
          <w:tcPr>
            <w:tcW w:w="0" w:type="auto"/>
            <w:vAlign w:val="center"/>
          </w:tcPr>
          <w:p w:rsidR="00945A4C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шт.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0916A7" w:rsidRDefault="000916A7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Плашечный зажим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CD35</w:t>
            </w:r>
          </w:p>
        </w:tc>
        <w:tc>
          <w:tcPr>
            <w:tcW w:w="0" w:type="auto"/>
            <w:vAlign w:val="center"/>
          </w:tcPr>
          <w:p w:rsidR="00945A4C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шт.</w:t>
            </w:r>
          </w:p>
        </w:tc>
      </w:tr>
      <w:tr w:rsidR="00945A4C" w:rsidRPr="003304AE" w:rsidTr="00D117E4">
        <w:trPr>
          <w:trHeight w:val="200"/>
        </w:trPr>
        <w:tc>
          <w:tcPr>
            <w:tcW w:w="982" w:type="dxa"/>
            <w:vAlign w:val="center"/>
          </w:tcPr>
          <w:p w:rsidR="00945A4C" w:rsidRPr="003304AE" w:rsidRDefault="00945A4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45A4C" w:rsidRP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Ответвительный зажим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CD153N+B1</w:t>
            </w:r>
          </w:p>
        </w:tc>
        <w:tc>
          <w:tcPr>
            <w:tcW w:w="0" w:type="auto"/>
            <w:vAlign w:val="center"/>
          </w:tcPr>
          <w:p w:rsidR="00945A4C" w:rsidRP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401A1" w:rsidRPr="003304AE" w:rsidTr="00D117E4">
        <w:trPr>
          <w:trHeight w:val="200"/>
        </w:trPr>
        <w:tc>
          <w:tcPr>
            <w:tcW w:w="982" w:type="dxa"/>
            <w:vAlign w:val="center"/>
          </w:tcPr>
          <w:p w:rsidR="00C401A1" w:rsidRPr="003304AE" w:rsidRDefault="00C401A1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C401A1" w:rsidRP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Подвесной изолятор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SML70/20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  <w:vAlign w:val="center"/>
          </w:tcPr>
          <w:p w:rsid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шт.</w:t>
            </w:r>
          </w:p>
        </w:tc>
      </w:tr>
      <w:tr w:rsidR="00C401A1" w:rsidRPr="003304AE" w:rsidTr="00D117E4">
        <w:trPr>
          <w:trHeight w:val="200"/>
        </w:trPr>
        <w:tc>
          <w:tcPr>
            <w:tcW w:w="982" w:type="dxa"/>
            <w:vAlign w:val="center"/>
          </w:tcPr>
          <w:p w:rsidR="00C401A1" w:rsidRPr="003304AE" w:rsidRDefault="00C401A1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C401A1" w:rsidRP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Соединитель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UU7-16</w:t>
            </w:r>
          </w:p>
        </w:tc>
        <w:tc>
          <w:tcPr>
            <w:tcW w:w="0" w:type="auto"/>
            <w:vAlign w:val="center"/>
          </w:tcPr>
          <w:p w:rsidR="00C401A1" w:rsidRP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401A1" w:rsidRPr="003304AE" w:rsidTr="00D117E4">
        <w:trPr>
          <w:trHeight w:val="200"/>
        </w:trPr>
        <w:tc>
          <w:tcPr>
            <w:tcW w:w="982" w:type="dxa"/>
            <w:vAlign w:val="center"/>
          </w:tcPr>
          <w:p w:rsidR="00C401A1" w:rsidRPr="003304AE" w:rsidRDefault="00C401A1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C401A1" w:rsidRP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зажим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PAZ</w:t>
            </w:r>
          </w:p>
        </w:tc>
        <w:tc>
          <w:tcPr>
            <w:tcW w:w="0" w:type="auto"/>
            <w:vAlign w:val="center"/>
          </w:tcPr>
          <w:p w:rsidR="00C401A1" w:rsidRP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401A1" w:rsidRPr="003304AE" w:rsidTr="00D117E4">
        <w:trPr>
          <w:trHeight w:val="200"/>
        </w:trPr>
        <w:tc>
          <w:tcPr>
            <w:tcW w:w="982" w:type="dxa"/>
            <w:vAlign w:val="center"/>
          </w:tcPr>
          <w:p w:rsidR="00C401A1" w:rsidRPr="003304AE" w:rsidRDefault="00C401A1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C401A1" w:rsidRPr="003304AE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Разъединитель с приводом РЛКВ.2-10.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94F25">
              <w:rPr>
                <w:rFonts w:ascii="Times New Roman" w:hAnsi="Times New Roman" w:cs="Times New Roman"/>
                <w:sz w:val="24"/>
                <w:szCs w:val="24"/>
              </w:rPr>
              <w:t>/400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УХЛ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ПР-02-7 УХЛ1</w:t>
            </w:r>
          </w:p>
        </w:tc>
        <w:tc>
          <w:tcPr>
            <w:tcW w:w="0" w:type="auto"/>
            <w:vAlign w:val="center"/>
          </w:tcPr>
          <w:p w:rsidR="00C401A1" w:rsidRDefault="00C401A1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компл.</w:t>
            </w:r>
          </w:p>
        </w:tc>
      </w:tr>
      <w:tr w:rsidR="00E13135" w:rsidRPr="003304AE" w:rsidTr="00D117E4">
        <w:trPr>
          <w:trHeight w:val="200"/>
        </w:trPr>
        <w:tc>
          <w:tcPr>
            <w:tcW w:w="982" w:type="dxa"/>
            <w:vAlign w:val="center"/>
          </w:tcPr>
          <w:p w:rsidR="00E13135" w:rsidRPr="003304AE" w:rsidRDefault="00E13135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E13135" w:rsidRPr="003304AE" w:rsidRDefault="00E13135" w:rsidP="00A171A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СИП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3х70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+1х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:rsidR="00E13135" w:rsidRPr="003304AE" w:rsidRDefault="00E13135" w:rsidP="00A171A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E13135" w:rsidRPr="003304AE" w:rsidTr="00D117E4">
        <w:trPr>
          <w:trHeight w:val="200"/>
        </w:trPr>
        <w:tc>
          <w:tcPr>
            <w:tcW w:w="982" w:type="dxa"/>
            <w:vAlign w:val="center"/>
          </w:tcPr>
          <w:p w:rsidR="00E13135" w:rsidRPr="003304AE" w:rsidRDefault="00E13135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E13135" w:rsidRPr="003304AE" w:rsidRDefault="00E13135" w:rsidP="006A6466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</w:t>
            </w:r>
            <w:r w:rsidRPr="0033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F207</w:t>
            </w:r>
          </w:p>
        </w:tc>
        <w:tc>
          <w:tcPr>
            <w:tcW w:w="0" w:type="auto"/>
            <w:vAlign w:val="center"/>
          </w:tcPr>
          <w:p w:rsidR="00E13135" w:rsidRPr="003304AE" w:rsidRDefault="00E13135" w:rsidP="006A646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шт.</w:t>
            </w:r>
          </w:p>
        </w:tc>
      </w:tr>
      <w:tr w:rsidR="00E13135" w:rsidRPr="003304AE" w:rsidTr="00D117E4">
        <w:trPr>
          <w:trHeight w:val="200"/>
        </w:trPr>
        <w:tc>
          <w:tcPr>
            <w:tcW w:w="982" w:type="dxa"/>
            <w:vAlign w:val="center"/>
          </w:tcPr>
          <w:p w:rsidR="00E13135" w:rsidRPr="003304AE" w:rsidRDefault="00E13135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E13135" w:rsidRPr="003304AE" w:rsidRDefault="00E13135" w:rsidP="00017EE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Скрепа NC20</w:t>
            </w:r>
          </w:p>
        </w:tc>
        <w:tc>
          <w:tcPr>
            <w:tcW w:w="0" w:type="auto"/>
            <w:vAlign w:val="center"/>
          </w:tcPr>
          <w:p w:rsidR="00E13135" w:rsidRPr="003304AE" w:rsidRDefault="00E13135" w:rsidP="00017EE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3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E13135" w:rsidRPr="003304AE" w:rsidTr="00D117E4">
        <w:trPr>
          <w:trHeight w:val="200"/>
        </w:trPr>
        <w:tc>
          <w:tcPr>
            <w:tcW w:w="982" w:type="dxa"/>
            <w:vAlign w:val="center"/>
          </w:tcPr>
          <w:p w:rsidR="00E13135" w:rsidRPr="003304AE" w:rsidRDefault="00E13135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E13135" w:rsidRPr="001E1BDC" w:rsidRDefault="001E1BDC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Бугель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NB20</w:t>
            </w:r>
          </w:p>
        </w:tc>
        <w:tc>
          <w:tcPr>
            <w:tcW w:w="0" w:type="auto"/>
            <w:vAlign w:val="center"/>
          </w:tcPr>
          <w:p w:rsidR="00E13135" w:rsidRPr="001E1BDC" w:rsidRDefault="001E1BDC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3A58FC" w:rsidRPr="003304AE" w:rsidTr="00D117E4">
        <w:trPr>
          <w:trHeight w:val="200"/>
        </w:trPr>
        <w:tc>
          <w:tcPr>
            <w:tcW w:w="982" w:type="dxa"/>
            <w:vAlign w:val="center"/>
          </w:tcPr>
          <w:p w:rsidR="003A58FC" w:rsidRPr="003304AE" w:rsidRDefault="003A58F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3A58FC" w:rsidRPr="003304AE" w:rsidRDefault="003A58FC" w:rsidP="00451BF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Анкерный кронштейн С10.3</w:t>
            </w:r>
          </w:p>
        </w:tc>
        <w:tc>
          <w:tcPr>
            <w:tcW w:w="0" w:type="auto"/>
            <w:vAlign w:val="center"/>
          </w:tcPr>
          <w:p w:rsidR="003A58FC" w:rsidRPr="003304AE" w:rsidRDefault="003A58FC" w:rsidP="00451BF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3A58FC" w:rsidRPr="003304AE" w:rsidTr="00D117E4">
        <w:trPr>
          <w:trHeight w:val="200"/>
        </w:trPr>
        <w:tc>
          <w:tcPr>
            <w:tcW w:w="982" w:type="dxa"/>
            <w:vAlign w:val="center"/>
          </w:tcPr>
          <w:p w:rsidR="003A58FC" w:rsidRPr="003304AE" w:rsidRDefault="003A58F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3A58FC" w:rsidRPr="003304AE" w:rsidRDefault="003A58FC" w:rsidP="008C4F6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Натяжной зажим РА1500</w:t>
            </w:r>
          </w:p>
        </w:tc>
        <w:tc>
          <w:tcPr>
            <w:tcW w:w="0" w:type="auto"/>
            <w:vAlign w:val="center"/>
          </w:tcPr>
          <w:p w:rsidR="003A58FC" w:rsidRPr="003304AE" w:rsidRDefault="003A58FC" w:rsidP="008C4F6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D33DD" w:rsidRPr="003304AE" w:rsidTr="00D117E4">
        <w:trPr>
          <w:trHeight w:val="200"/>
        </w:trPr>
        <w:tc>
          <w:tcPr>
            <w:tcW w:w="982" w:type="dxa"/>
            <w:vAlign w:val="center"/>
          </w:tcPr>
          <w:p w:rsidR="00BD33DD" w:rsidRPr="003304AE" w:rsidRDefault="00BD33DD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BD33DD" w:rsidRPr="003304AE" w:rsidRDefault="00BD33DD" w:rsidP="0015041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Зажим Р</w:t>
            </w:r>
            <w:r w:rsidRPr="0033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BD33DD" w:rsidRPr="003304AE" w:rsidRDefault="00BD33DD" w:rsidP="0015041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02584" w:rsidRPr="003304AE" w:rsidTr="00D117E4">
        <w:trPr>
          <w:trHeight w:val="200"/>
        </w:trPr>
        <w:tc>
          <w:tcPr>
            <w:tcW w:w="982" w:type="dxa"/>
            <w:vAlign w:val="center"/>
          </w:tcPr>
          <w:p w:rsidR="00202584" w:rsidRPr="003304AE" w:rsidRDefault="00202584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202584" w:rsidRPr="003304AE" w:rsidRDefault="00202584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Зажим Р</w:t>
            </w:r>
            <w:r w:rsidRPr="0033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202584" w:rsidRPr="003304AE" w:rsidRDefault="00202584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5876BC" w:rsidRPr="003304AE" w:rsidTr="00D117E4">
        <w:trPr>
          <w:trHeight w:val="200"/>
        </w:trPr>
        <w:tc>
          <w:tcPr>
            <w:tcW w:w="982" w:type="dxa"/>
            <w:vAlign w:val="center"/>
          </w:tcPr>
          <w:p w:rsidR="005876BC" w:rsidRPr="003304AE" w:rsidRDefault="005876B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5876BC" w:rsidRPr="000916A7" w:rsidRDefault="005876BC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Плашечный зажим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CD35</w:t>
            </w:r>
          </w:p>
        </w:tc>
        <w:tc>
          <w:tcPr>
            <w:tcW w:w="0" w:type="auto"/>
            <w:vAlign w:val="center"/>
          </w:tcPr>
          <w:p w:rsidR="005876BC" w:rsidRDefault="005876BC" w:rsidP="00972A5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шт.</w:t>
            </w:r>
          </w:p>
        </w:tc>
      </w:tr>
      <w:tr w:rsidR="005876BC" w:rsidRPr="003304AE" w:rsidTr="00D117E4">
        <w:trPr>
          <w:trHeight w:val="200"/>
        </w:trPr>
        <w:tc>
          <w:tcPr>
            <w:tcW w:w="982" w:type="dxa"/>
            <w:vAlign w:val="center"/>
          </w:tcPr>
          <w:p w:rsidR="005876BC" w:rsidRPr="003304AE" w:rsidRDefault="005876BC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5876BC" w:rsidRPr="003304AE" w:rsidRDefault="005876BC" w:rsidP="0070670B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Дистанционный бандаж </w:t>
            </w:r>
            <w:r w:rsidRPr="0033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BIC-15.50</w:t>
            </w:r>
          </w:p>
        </w:tc>
        <w:tc>
          <w:tcPr>
            <w:tcW w:w="0" w:type="auto"/>
            <w:vAlign w:val="center"/>
          </w:tcPr>
          <w:p w:rsidR="005876BC" w:rsidRPr="003304AE" w:rsidRDefault="00F53DF8" w:rsidP="007067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76BC" w:rsidRPr="0033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876BC" w:rsidRPr="003304A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96E69" w:rsidRPr="003304AE" w:rsidTr="00D117E4">
        <w:trPr>
          <w:trHeight w:val="200"/>
        </w:trPr>
        <w:tc>
          <w:tcPr>
            <w:tcW w:w="982" w:type="dxa"/>
            <w:vAlign w:val="center"/>
          </w:tcPr>
          <w:p w:rsidR="00F96E69" w:rsidRPr="003304AE" w:rsidRDefault="00F96E69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F96E69" w:rsidRPr="003304AE" w:rsidRDefault="00F96E69" w:rsidP="00584AA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Колпачок </w:t>
            </w:r>
            <w:r w:rsidRPr="0033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CE 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25.150</w:t>
            </w:r>
          </w:p>
        </w:tc>
        <w:tc>
          <w:tcPr>
            <w:tcW w:w="0" w:type="auto"/>
            <w:vAlign w:val="center"/>
          </w:tcPr>
          <w:p w:rsidR="00F96E69" w:rsidRPr="003304AE" w:rsidRDefault="00F96E69" w:rsidP="00584AA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96E69" w:rsidRPr="003304AE" w:rsidTr="00D117E4">
        <w:trPr>
          <w:trHeight w:val="200"/>
        </w:trPr>
        <w:tc>
          <w:tcPr>
            <w:tcW w:w="982" w:type="dxa"/>
            <w:vAlign w:val="center"/>
          </w:tcPr>
          <w:p w:rsidR="00F96E69" w:rsidRPr="003304AE" w:rsidRDefault="00F96E69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F96E69" w:rsidRPr="003304AE" w:rsidRDefault="00F96E69" w:rsidP="00A742F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Зажим РС481</w:t>
            </w:r>
          </w:p>
        </w:tc>
        <w:tc>
          <w:tcPr>
            <w:tcW w:w="0" w:type="auto"/>
            <w:vAlign w:val="center"/>
          </w:tcPr>
          <w:p w:rsidR="00F96E69" w:rsidRPr="003304AE" w:rsidRDefault="00F96E69" w:rsidP="00A742F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E18DA" w:rsidRPr="003304AE" w:rsidTr="00D117E4">
        <w:trPr>
          <w:trHeight w:val="200"/>
        </w:trPr>
        <w:tc>
          <w:tcPr>
            <w:tcW w:w="982" w:type="dxa"/>
            <w:vAlign w:val="center"/>
          </w:tcPr>
          <w:p w:rsidR="002E18DA" w:rsidRPr="003304AE" w:rsidRDefault="002E18DA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2E18DA" w:rsidRPr="003304AE" w:rsidRDefault="002E18DA" w:rsidP="00AF62F9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промежуточной подвески </w:t>
            </w:r>
            <w:r w:rsidRPr="0033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ES1500E</w:t>
            </w:r>
          </w:p>
        </w:tc>
        <w:tc>
          <w:tcPr>
            <w:tcW w:w="0" w:type="auto"/>
            <w:vAlign w:val="center"/>
          </w:tcPr>
          <w:p w:rsidR="002E18DA" w:rsidRPr="003304AE" w:rsidRDefault="002E18DA" w:rsidP="002E18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B42CEB" w:rsidRPr="00D53912" w:rsidRDefault="00B42CEB" w:rsidP="00B42CEB">
      <w:pPr>
        <w:pStyle w:val="a3"/>
        <w:ind w:left="0" w:firstLine="0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Описание основных объемов строительно-монтажных работ.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подготовительные работы в соответствии  с проектом.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2A5942" w:rsidRPr="00D53912" w:rsidRDefault="002A5942" w:rsidP="002A5942">
      <w:pPr>
        <w:pStyle w:val="a3"/>
        <w:ind w:left="1276" w:firstLine="0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Основные требования к выполнению работ:</w:t>
      </w:r>
    </w:p>
    <w:p w:rsidR="002A5942" w:rsidRPr="00D53912" w:rsidRDefault="002A5942" w:rsidP="002A594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Строительно-монтажные работы должны производиться в полном соответствии с рабочим проектом </w:t>
      </w:r>
      <w:r w:rsidR="00F928CA" w:rsidRPr="00D53912">
        <w:rPr>
          <w:bCs/>
        </w:rPr>
        <w:t>«</w:t>
      </w:r>
      <w:r w:rsidR="00F928CA">
        <w:rPr>
          <w:bCs/>
        </w:rPr>
        <w:t xml:space="preserve">Строительство участка </w:t>
      </w:r>
      <w:r w:rsidR="00F928CA" w:rsidRPr="002A5C6E">
        <w:rPr>
          <w:bCs/>
        </w:rPr>
        <w:t xml:space="preserve">ВЛЗ-10кВ и ВЛИ-0,4кВ с установкой СТП-10/0,4кВ для технологического присоединения </w:t>
      </w:r>
      <w:r w:rsidR="00F928CA">
        <w:rPr>
          <w:bCs/>
        </w:rPr>
        <w:t xml:space="preserve"> жилых домов, по адресу: Смоленский район, д. Гринево</w:t>
      </w:r>
      <w:r w:rsidR="00F928CA" w:rsidRPr="002A5C6E">
        <w:rPr>
          <w:bCs/>
        </w:rPr>
        <w:t xml:space="preserve"> (Мостачев В.Н., Морозов С.Н., Терехина В.В., Гришина Н.В., Коробейникова М.В.)</w:t>
      </w:r>
      <w:r w:rsidR="00F928CA" w:rsidRPr="00D53912">
        <w:rPr>
          <w:bCs/>
        </w:rPr>
        <w:t>»</w:t>
      </w:r>
      <w:r w:rsidR="00F928CA" w:rsidRPr="00D53912">
        <w:t xml:space="preserve">, выполненным </w:t>
      </w:r>
      <w:r w:rsidR="00F928CA">
        <w:t>ООО «СПЕКТР»</w:t>
      </w:r>
      <w:r w:rsidR="009971E2" w:rsidRPr="00D53912">
        <w:t>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осуществляет комплектацию работ материалами и оборудованием.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Номенклатура закупаемого оборудования должна соответствовать спецификациям, прилагаемым к проекту.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Изменение номенклатуры поставляемого оборудования и материалов должно быть согласовано с Заказчиком.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lastRenderedPageBreak/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Проект производства работ (ППР) разрабатывается Подрядчиком. ППР согласовывается с Заказчиком. Строительно-монтажные работы должны быть организованы и проведены в соответствии с разработанным Подрядчиком ППР. 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необходимые согласования с шефмонтажными и со сторонними организациями, возникающие в процессе строительно-монтажных работ Подрядчик выполняет самостоятельно.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изменения проектных решений должны быть согласованы с филиалом ОАО «МРСК Центра» «Смоленскэнерго» и проектной организацией (в рамках авторского надзора за реализацией проекта).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Выполнение технических условий, выданных всеми заинтересованными предприятиями и организациями, в соответствии с проектными решениями.</w:t>
      </w:r>
    </w:p>
    <w:p w:rsidR="00D53912" w:rsidRPr="00D53912" w:rsidRDefault="00D53912" w:rsidP="00D53912">
      <w:pPr>
        <w:pStyle w:val="aa"/>
        <w:ind w:left="1276"/>
        <w:jc w:val="both"/>
      </w:pPr>
    </w:p>
    <w:p w:rsidR="00D53912" w:rsidRPr="00D53912" w:rsidRDefault="00D53912" w:rsidP="00D53912">
      <w:pPr>
        <w:pStyle w:val="a3"/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      9.        Правила контроля и приемки работ.</w:t>
      </w:r>
    </w:p>
    <w:p w:rsidR="00D53912" w:rsidRPr="00D53912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53912">
        <w:rPr>
          <w:sz w:val="24"/>
          <w:szCs w:val="24"/>
        </w:rPr>
        <w:t>Руководители работ, участвующие в строительстве,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реконструкции.</w:t>
      </w:r>
    </w:p>
    <w:p w:rsidR="00D53912" w:rsidRPr="00D53912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53912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Pr="00D53912">
        <w:rPr>
          <w:sz w:val="24"/>
          <w:szCs w:val="24"/>
        </w:rPr>
        <w:t>сроки</w:t>
      </w:r>
      <w:proofErr w:type="gramEnd"/>
      <w:r w:rsidRPr="00D53912">
        <w:rPr>
          <w:sz w:val="24"/>
          <w:szCs w:val="24"/>
        </w:rPr>
        <w:t xml:space="preserve"> установленные приемочной комиссией.</w:t>
      </w:r>
    </w:p>
    <w:p w:rsidR="00D53912" w:rsidRPr="00D53912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53912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D53912" w:rsidRPr="00D53912" w:rsidRDefault="00D53912" w:rsidP="00D53912">
      <w:pPr>
        <w:pStyle w:val="a3"/>
        <w:ind w:left="1276" w:firstLine="0"/>
        <w:jc w:val="left"/>
        <w:rPr>
          <w:sz w:val="24"/>
          <w:szCs w:val="24"/>
        </w:rPr>
      </w:pPr>
    </w:p>
    <w:p w:rsidR="00D53912" w:rsidRPr="00D53912" w:rsidRDefault="00D53912" w:rsidP="00D53912">
      <w:pPr>
        <w:pStyle w:val="a3"/>
        <w:ind w:left="360" w:firstLine="0"/>
        <w:jc w:val="left"/>
        <w:rPr>
          <w:sz w:val="24"/>
          <w:szCs w:val="24"/>
        </w:rPr>
      </w:pPr>
      <w:r w:rsidRPr="00D53912">
        <w:rPr>
          <w:sz w:val="24"/>
          <w:szCs w:val="24"/>
        </w:rPr>
        <w:t>10.          Требуемые сроки выполнения строительно-монтажных работ.</w:t>
      </w:r>
    </w:p>
    <w:p w:rsidR="00D53912" w:rsidRPr="00D53912" w:rsidRDefault="00D53912" w:rsidP="00D5391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Работы выполнить в течен</w:t>
      </w:r>
      <w:r w:rsidR="00015718">
        <w:rPr>
          <w:sz w:val="24"/>
          <w:szCs w:val="24"/>
        </w:rPr>
        <w:t xml:space="preserve">ие 3 </w:t>
      </w:r>
      <w:r w:rsidRPr="00D53912">
        <w:rPr>
          <w:sz w:val="24"/>
          <w:szCs w:val="24"/>
        </w:rPr>
        <w:t>месяцев с момента заключения Договора.</w:t>
      </w:r>
    </w:p>
    <w:p w:rsidR="00D53912" w:rsidRPr="00D53912" w:rsidRDefault="00D53912" w:rsidP="00D53912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D53912" w:rsidRDefault="00D53912" w:rsidP="00D53912">
      <w:pPr>
        <w:pStyle w:val="a3"/>
        <w:numPr>
          <w:ilvl w:val="0"/>
          <w:numId w:val="16"/>
        </w:numPr>
        <w:ind w:hanging="54"/>
        <w:jc w:val="left"/>
        <w:rPr>
          <w:sz w:val="24"/>
          <w:szCs w:val="24"/>
        </w:rPr>
      </w:pPr>
      <w:r w:rsidRPr="00D53912">
        <w:rPr>
          <w:sz w:val="24"/>
          <w:szCs w:val="24"/>
        </w:rPr>
        <w:t>Оплата и финансирование строительства.</w:t>
      </w:r>
    </w:p>
    <w:p w:rsidR="00D53912" w:rsidRPr="00D53912" w:rsidRDefault="00D53912" w:rsidP="00D53912">
      <w:pPr>
        <w:pStyle w:val="a3"/>
        <w:numPr>
          <w:ilvl w:val="1"/>
          <w:numId w:val="26"/>
        </w:numPr>
        <w:ind w:hanging="113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D53912" w:rsidRPr="00D53912" w:rsidRDefault="00D53912" w:rsidP="00D53912">
      <w:pPr>
        <w:pStyle w:val="a3"/>
        <w:ind w:left="1276" w:firstLine="0"/>
        <w:jc w:val="both"/>
        <w:rPr>
          <w:sz w:val="24"/>
          <w:szCs w:val="24"/>
        </w:rPr>
      </w:pPr>
    </w:p>
    <w:p w:rsidR="00D53912" w:rsidRPr="00D53912" w:rsidRDefault="00D53912" w:rsidP="00D53912">
      <w:pPr>
        <w:pStyle w:val="a3"/>
        <w:numPr>
          <w:ilvl w:val="0"/>
          <w:numId w:val="26"/>
        </w:numPr>
        <w:ind w:hanging="5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D53912" w:rsidRPr="00D53912" w:rsidRDefault="00D53912" w:rsidP="00D53912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D53912" w:rsidRDefault="00D53912" w:rsidP="00D53912">
      <w:pPr>
        <w:pStyle w:val="a3"/>
        <w:numPr>
          <w:ilvl w:val="0"/>
          <w:numId w:val="26"/>
        </w:numPr>
        <w:ind w:left="0" w:firstLine="426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Гарантии исполнителя строительно-монтажных работ.</w:t>
      </w:r>
    </w:p>
    <w:p w:rsidR="00D53912" w:rsidRPr="00D53912" w:rsidRDefault="00D53912" w:rsidP="00D53912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lastRenderedPageBreak/>
        <w:t>Подрядная строительно-монтажная организация должна гарантировать соответствие реконструируемых объектов требованиям НТД с момента включения объектов под напряжение.</w:t>
      </w:r>
    </w:p>
    <w:p w:rsidR="00D53912" w:rsidRPr="00D53912" w:rsidRDefault="00D53912" w:rsidP="00D53912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sectPr w:rsidR="00D53912" w:rsidRPr="00D53912" w:rsidSect="00AD64C2">
      <w:headerReference w:type="default" r:id="rId8"/>
      <w:footerReference w:type="default" r:id="rId9"/>
      <w:pgSz w:w="11906" w:h="16838"/>
      <w:pgMar w:top="709" w:right="567" w:bottom="426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389" w:rsidRDefault="00342389" w:rsidP="00C1435A">
      <w:r>
        <w:separator/>
      </w:r>
    </w:p>
  </w:endnote>
  <w:endnote w:type="continuationSeparator" w:id="0">
    <w:p w:rsidR="00342389" w:rsidRDefault="00342389" w:rsidP="00C14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35A" w:rsidRDefault="00C1435A" w:rsidP="00C1435A">
    <w:pPr>
      <w:pStyle w:val="ab"/>
      <w:pBdr>
        <w:bottom w:val="single" w:sz="12" w:space="1" w:color="auto"/>
      </w:pBdr>
      <w:ind w:left="360" w:right="-28" w:hanging="360"/>
      <w:jc w:val="right"/>
    </w:pPr>
  </w:p>
  <w:p w:rsidR="00C1435A" w:rsidRPr="00C1435A" w:rsidRDefault="00C1435A" w:rsidP="00C1435A">
    <w:pPr>
      <w:pStyle w:val="ab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389" w:rsidRDefault="00342389" w:rsidP="00C1435A">
      <w:r>
        <w:separator/>
      </w:r>
    </w:p>
  </w:footnote>
  <w:footnote w:type="continuationSeparator" w:id="0">
    <w:p w:rsidR="00342389" w:rsidRDefault="00342389" w:rsidP="00C14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35A" w:rsidRDefault="00C1435A" w:rsidP="00C1435A">
    <w:pPr>
      <w:pStyle w:val="af"/>
      <w:jc w:val="right"/>
    </w:pPr>
    <w:r>
      <w:t>Приложение №3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BC2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DB80790"/>
    <w:multiLevelType w:val="hybridMultilevel"/>
    <w:tmpl w:val="7F80B74A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">
    <w:nsid w:val="1E7226BF"/>
    <w:multiLevelType w:val="multilevel"/>
    <w:tmpl w:val="D56C3C4C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>
    <w:nsid w:val="20AC22E7"/>
    <w:multiLevelType w:val="hybridMultilevel"/>
    <w:tmpl w:val="5A1C5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3B21802"/>
    <w:multiLevelType w:val="hybridMultilevel"/>
    <w:tmpl w:val="5E927DFE"/>
    <w:lvl w:ilvl="0" w:tplc="03563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B5200B"/>
    <w:multiLevelType w:val="hybridMultilevel"/>
    <w:tmpl w:val="0FA0D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00474"/>
    <w:multiLevelType w:val="multilevel"/>
    <w:tmpl w:val="2F0684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42C2400B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1">
    <w:nsid w:val="473032E8"/>
    <w:multiLevelType w:val="multilevel"/>
    <w:tmpl w:val="2CC8434E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12">
    <w:nsid w:val="48051935"/>
    <w:multiLevelType w:val="hybridMultilevel"/>
    <w:tmpl w:val="5A364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487154F3"/>
    <w:multiLevelType w:val="hybridMultilevel"/>
    <w:tmpl w:val="03E6F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6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4E9872B8"/>
    <w:multiLevelType w:val="multilevel"/>
    <w:tmpl w:val="B488757C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130" w:hanging="39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8">
    <w:nsid w:val="561D6752"/>
    <w:multiLevelType w:val="multilevel"/>
    <w:tmpl w:val="EE1C39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588F3E16"/>
    <w:multiLevelType w:val="hybridMultilevel"/>
    <w:tmpl w:val="38F80AE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>
    <w:nsid w:val="5AD145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45268A1"/>
    <w:multiLevelType w:val="hybridMultilevel"/>
    <w:tmpl w:val="EB3C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2C1FEF"/>
    <w:multiLevelType w:val="hybridMultilevel"/>
    <w:tmpl w:val="83EA4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760769"/>
    <w:multiLevelType w:val="multilevel"/>
    <w:tmpl w:val="E08CEF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793E17E0"/>
    <w:multiLevelType w:val="multilevel"/>
    <w:tmpl w:val="08DAE968"/>
    <w:lvl w:ilvl="0">
      <w:start w:val="10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26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9"/>
  </w:num>
  <w:num w:numId="3">
    <w:abstractNumId w:val="21"/>
  </w:num>
  <w:num w:numId="4">
    <w:abstractNumId w:val="14"/>
  </w:num>
  <w:num w:numId="5">
    <w:abstractNumId w:val="12"/>
  </w:num>
  <w:num w:numId="6">
    <w:abstractNumId w:val="6"/>
  </w:num>
  <w:num w:numId="7">
    <w:abstractNumId w:val="20"/>
  </w:num>
  <w:num w:numId="8">
    <w:abstractNumId w:val="15"/>
  </w:num>
  <w:num w:numId="9">
    <w:abstractNumId w:val="26"/>
  </w:num>
  <w:num w:numId="10">
    <w:abstractNumId w:val="23"/>
  </w:num>
  <w:num w:numId="11">
    <w:abstractNumId w:val="17"/>
  </w:num>
  <w:num w:numId="12">
    <w:abstractNumId w:val="5"/>
  </w:num>
  <w:num w:numId="13">
    <w:abstractNumId w:val="25"/>
  </w:num>
  <w:num w:numId="14">
    <w:abstractNumId w:val="0"/>
  </w:num>
  <w:num w:numId="15">
    <w:abstractNumId w:val="9"/>
  </w:num>
  <w:num w:numId="16">
    <w:abstractNumId w:val="4"/>
  </w:num>
  <w:num w:numId="1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1"/>
  </w:num>
  <w:num w:numId="20">
    <w:abstractNumId w:val="10"/>
  </w:num>
  <w:num w:numId="21">
    <w:abstractNumId w:val="18"/>
  </w:num>
  <w:num w:numId="22">
    <w:abstractNumId w:val="2"/>
  </w:num>
  <w:num w:numId="23">
    <w:abstractNumId w:val="16"/>
  </w:num>
  <w:num w:numId="24">
    <w:abstractNumId w:val="24"/>
  </w:num>
  <w:num w:numId="25">
    <w:abstractNumId w:val="13"/>
  </w:num>
  <w:num w:numId="26">
    <w:abstractNumId w:val="8"/>
  </w:num>
  <w:num w:numId="27">
    <w:abstractNumId w:val="7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01B8"/>
    <w:rsid w:val="00002D8C"/>
    <w:rsid w:val="000053CC"/>
    <w:rsid w:val="00011869"/>
    <w:rsid w:val="00013452"/>
    <w:rsid w:val="00015718"/>
    <w:rsid w:val="0001712F"/>
    <w:rsid w:val="00017C6F"/>
    <w:rsid w:val="000214FD"/>
    <w:rsid w:val="0002489B"/>
    <w:rsid w:val="0002556B"/>
    <w:rsid w:val="00027418"/>
    <w:rsid w:val="000278D2"/>
    <w:rsid w:val="000307C7"/>
    <w:rsid w:val="000338AC"/>
    <w:rsid w:val="00035AA0"/>
    <w:rsid w:val="000374E2"/>
    <w:rsid w:val="00041F21"/>
    <w:rsid w:val="00044E66"/>
    <w:rsid w:val="00045034"/>
    <w:rsid w:val="000457C7"/>
    <w:rsid w:val="000559CE"/>
    <w:rsid w:val="000568CB"/>
    <w:rsid w:val="00062A3D"/>
    <w:rsid w:val="00062CC1"/>
    <w:rsid w:val="00062E17"/>
    <w:rsid w:val="000638D2"/>
    <w:rsid w:val="00067223"/>
    <w:rsid w:val="00072736"/>
    <w:rsid w:val="0007632A"/>
    <w:rsid w:val="000764D2"/>
    <w:rsid w:val="000834B4"/>
    <w:rsid w:val="000902FB"/>
    <w:rsid w:val="000916A7"/>
    <w:rsid w:val="000926D7"/>
    <w:rsid w:val="0009302E"/>
    <w:rsid w:val="000968F8"/>
    <w:rsid w:val="00097BE6"/>
    <w:rsid w:val="000A036D"/>
    <w:rsid w:val="000A5C66"/>
    <w:rsid w:val="000B1F6B"/>
    <w:rsid w:val="000B368B"/>
    <w:rsid w:val="000B6FAA"/>
    <w:rsid w:val="000C3EE0"/>
    <w:rsid w:val="000C5D03"/>
    <w:rsid w:val="000C7108"/>
    <w:rsid w:val="000D54B3"/>
    <w:rsid w:val="000D742A"/>
    <w:rsid w:val="000E12A5"/>
    <w:rsid w:val="000E2B32"/>
    <w:rsid w:val="000E40D4"/>
    <w:rsid w:val="000F05AB"/>
    <w:rsid w:val="000F09E0"/>
    <w:rsid w:val="000F0F0B"/>
    <w:rsid w:val="000F4377"/>
    <w:rsid w:val="000F561C"/>
    <w:rsid w:val="000F7F9B"/>
    <w:rsid w:val="00104CAA"/>
    <w:rsid w:val="00104D1B"/>
    <w:rsid w:val="00105086"/>
    <w:rsid w:val="00106FB7"/>
    <w:rsid w:val="001077B5"/>
    <w:rsid w:val="00113ADD"/>
    <w:rsid w:val="0011708F"/>
    <w:rsid w:val="00117770"/>
    <w:rsid w:val="00120195"/>
    <w:rsid w:val="0012299E"/>
    <w:rsid w:val="00123F56"/>
    <w:rsid w:val="001243B2"/>
    <w:rsid w:val="0012676D"/>
    <w:rsid w:val="001271B6"/>
    <w:rsid w:val="001319D7"/>
    <w:rsid w:val="001328D5"/>
    <w:rsid w:val="00133873"/>
    <w:rsid w:val="00133CD7"/>
    <w:rsid w:val="00143A19"/>
    <w:rsid w:val="00143A38"/>
    <w:rsid w:val="001464E0"/>
    <w:rsid w:val="0014673F"/>
    <w:rsid w:val="001472FE"/>
    <w:rsid w:val="001500FF"/>
    <w:rsid w:val="00151194"/>
    <w:rsid w:val="00151D35"/>
    <w:rsid w:val="001526CD"/>
    <w:rsid w:val="00153589"/>
    <w:rsid w:val="00155F93"/>
    <w:rsid w:val="001611C6"/>
    <w:rsid w:val="00163018"/>
    <w:rsid w:val="00164713"/>
    <w:rsid w:val="00165A34"/>
    <w:rsid w:val="00170142"/>
    <w:rsid w:val="00170F2F"/>
    <w:rsid w:val="00173D37"/>
    <w:rsid w:val="00181C7E"/>
    <w:rsid w:val="0018432C"/>
    <w:rsid w:val="00185064"/>
    <w:rsid w:val="00185B4D"/>
    <w:rsid w:val="001867FF"/>
    <w:rsid w:val="0018793A"/>
    <w:rsid w:val="00187E96"/>
    <w:rsid w:val="00192552"/>
    <w:rsid w:val="00193E10"/>
    <w:rsid w:val="0019460F"/>
    <w:rsid w:val="00194BE0"/>
    <w:rsid w:val="001A0583"/>
    <w:rsid w:val="001A1EBB"/>
    <w:rsid w:val="001A244D"/>
    <w:rsid w:val="001A4E25"/>
    <w:rsid w:val="001A53A4"/>
    <w:rsid w:val="001A5F63"/>
    <w:rsid w:val="001A646B"/>
    <w:rsid w:val="001A6BF5"/>
    <w:rsid w:val="001A753A"/>
    <w:rsid w:val="001B1DC4"/>
    <w:rsid w:val="001D58CE"/>
    <w:rsid w:val="001E1469"/>
    <w:rsid w:val="001E1BDC"/>
    <w:rsid w:val="001E2D05"/>
    <w:rsid w:val="001E49A6"/>
    <w:rsid w:val="001E5630"/>
    <w:rsid w:val="001E5697"/>
    <w:rsid w:val="001E59DD"/>
    <w:rsid w:val="001E5AA3"/>
    <w:rsid w:val="001E7F14"/>
    <w:rsid w:val="00200355"/>
    <w:rsid w:val="00202584"/>
    <w:rsid w:val="00203103"/>
    <w:rsid w:val="00204530"/>
    <w:rsid w:val="00207AAB"/>
    <w:rsid w:val="00207D98"/>
    <w:rsid w:val="00211D85"/>
    <w:rsid w:val="00213151"/>
    <w:rsid w:val="00216E9B"/>
    <w:rsid w:val="002172DE"/>
    <w:rsid w:val="00217EDC"/>
    <w:rsid w:val="00220112"/>
    <w:rsid w:val="00223256"/>
    <w:rsid w:val="0022523E"/>
    <w:rsid w:val="00225C12"/>
    <w:rsid w:val="00226E1E"/>
    <w:rsid w:val="0023523E"/>
    <w:rsid w:val="00241FE5"/>
    <w:rsid w:val="00244987"/>
    <w:rsid w:val="0024670B"/>
    <w:rsid w:val="00247B53"/>
    <w:rsid w:val="0025001A"/>
    <w:rsid w:val="00252338"/>
    <w:rsid w:val="002533A6"/>
    <w:rsid w:val="00254115"/>
    <w:rsid w:val="00254A73"/>
    <w:rsid w:val="002621E0"/>
    <w:rsid w:val="00263603"/>
    <w:rsid w:val="00267257"/>
    <w:rsid w:val="00267C5A"/>
    <w:rsid w:val="00273F69"/>
    <w:rsid w:val="002757DF"/>
    <w:rsid w:val="002769FB"/>
    <w:rsid w:val="0027791C"/>
    <w:rsid w:val="00282887"/>
    <w:rsid w:val="00284017"/>
    <w:rsid w:val="002855C6"/>
    <w:rsid w:val="00290182"/>
    <w:rsid w:val="00290E72"/>
    <w:rsid w:val="002944A3"/>
    <w:rsid w:val="002A3554"/>
    <w:rsid w:val="002A57D8"/>
    <w:rsid w:val="002A5942"/>
    <w:rsid w:val="002A5C6E"/>
    <w:rsid w:val="002B23A0"/>
    <w:rsid w:val="002B4F89"/>
    <w:rsid w:val="002B5DFF"/>
    <w:rsid w:val="002B7C58"/>
    <w:rsid w:val="002C06A3"/>
    <w:rsid w:val="002C0BFA"/>
    <w:rsid w:val="002C2BF3"/>
    <w:rsid w:val="002C49A7"/>
    <w:rsid w:val="002C6A14"/>
    <w:rsid w:val="002D148A"/>
    <w:rsid w:val="002D1657"/>
    <w:rsid w:val="002D3EB1"/>
    <w:rsid w:val="002E18DA"/>
    <w:rsid w:val="002E4247"/>
    <w:rsid w:val="002F1334"/>
    <w:rsid w:val="002F2A6E"/>
    <w:rsid w:val="002F364B"/>
    <w:rsid w:val="002F47F9"/>
    <w:rsid w:val="002F51D4"/>
    <w:rsid w:val="002F7001"/>
    <w:rsid w:val="002F7986"/>
    <w:rsid w:val="00301C0C"/>
    <w:rsid w:val="00303797"/>
    <w:rsid w:val="00307B03"/>
    <w:rsid w:val="0031577B"/>
    <w:rsid w:val="003159F4"/>
    <w:rsid w:val="0031752E"/>
    <w:rsid w:val="003302C5"/>
    <w:rsid w:val="00333442"/>
    <w:rsid w:val="0033391E"/>
    <w:rsid w:val="00335E48"/>
    <w:rsid w:val="0033654B"/>
    <w:rsid w:val="00340BC2"/>
    <w:rsid w:val="00342389"/>
    <w:rsid w:val="00342456"/>
    <w:rsid w:val="00342BD9"/>
    <w:rsid w:val="00347C1C"/>
    <w:rsid w:val="00352FA6"/>
    <w:rsid w:val="00353BD4"/>
    <w:rsid w:val="003554FA"/>
    <w:rsid w:val="00356A90"/>
    <w:rsid w:val="00361E0F"/>
    <w:rsid w:val="003634AB"/>
    <w:rsid w:val="00367A88"/>
    <w:rsid w:val="00372836"/>
    <w:rsid w:val="00373C47"/>
    <w:rsid w:val="00374B9A"/>
    <w:rsid w:val="00376E0E"/>
    <w:rsid w:val="00383A2F"/>
    <w:rsid w:val="003854B5"/>
    <w:rsid w:val="003908E4"/>
    <w:rsid w:val="003961B0"/>
    <w:rsid w:val="003973C9"/>
    <w:rsid w:val="003A02A0"/>
    <w:rsid w:val="003A2D80"/>
    <w:rsid w:val="003A58FC"/>
    <w:rsid w:val="003A73C6"/>
    <w:rsid w:val="003A7F14"/>
    <w:rsid w:val="003B1C19"/>
    <w:rsid w:val="003B4F5E"/>
    <w:rsid w:val="003B64CC"/>
    <w:rsid w:val="003B67FD"/>
    <w:rsid w:val="003C3967"/>
    <w:rsid w:val="003C3B30"/>
    <w:rsid w:val="003D1473"/>
    <w:rsid w:val="003D1D75"/>
    <w:rsid w:val="003D3A21"/>
    <w:rsid w:val="003D6866"/>
    <w:rsid w:val="003D6FD4"/>
    <w:rsid w:val="003E3FE9"/>
    <w:rsid w:val="003E4671"/>
    <w:rsid w:val="003E531E"/>
    <w:rsid w:val="003E6D3D"/>
    <w:rsid w:val="003E7F4F"/>
    <w:rsid w:val="003F423E"/>
    <w:rsid w:val="0040225F"/>
    <w:rsid w:val="004044F3"/>
    <w:rsid w:val="00404C31"/>
    <w:rsid w:val="00405D3D"/>
    <w:rsid w:val="00411751"/>
    <w:rsid w:val="00411FF2"/>
    <w:rsid w:val="00412B88"/>
    <w:rsid w:val="00413181"/>
    <w:rsid w:val="00413D8E"/>
    <w:rsid w:val="00415D9B"/>
    <w:rsid w:val="004241AC"/>
    <w:rsid w:val="00426301"/>
    <w:rsid w:val="00430785"/>
    <w:rsid w:val="00430F35"/>
    <w:rsid w:val="00435B7F"/>
    <w:rsid w:val="004363A7"/>
    <w:rsid w:val="00440C6C"/>
    <w:rsid w:val="00442ACB"/>
    <w:rsid w:val="004443B4"/>
    <w:rsid w:val="00454333"/>
    <w:rsid w:val="0046083E"/>
    <w:rsid w:val="0046220F"/>
    <w:rsid w:val="00463882"/>
    <w:rsid w:val="00471F4B"/>
    <w:rsid w:val="004722EE"/>
    <w:rsid w:val="00477445"/>
    <w:rsid w:val="004776E0"/>
    <w:rsid w:val="00480EB2"/>
    <w:rsid w:val="00481847"/>
    <w:rsid w:val="00484419"/>
    <w:rsid w:val="004847C1"/>
    <w:rsid w:val="00487DAC"/>
    <w:rsid w:val="00490965"/>
    <w:rsid w:val="00492125"/>
    <w:rsid w:val="004A1676"/>
    <w:rsid w:val="004A72D2"/>
    <w:rsid w:val="004B231F"/>
    <w:rsid w:val="004B667C"/>
    <w:rsid w:val="004C30D9"/>
    <w:rsid w:val="004C4D73"/>
    <w:rsid w:val="004C552F"/>
    <w:rsid w:val="004C6694"/>
    <w:rsid w:val="004D0F09"/>
    <w:rsid w:val="004D3262"/>
    <w:rsid w:val="004D552A"/>
    <w:rsid w:val="004E1E9E"/>
    <w:rsid w:val="004F00AE"/>
    <w:rsid w:val="004F1611"/>
    <w:rsid w:val="004F27E3"/>
    <w:rsid w:val="004F2DF3"/>
    <w:rsid w:val="004F3B1F"/>
    <w:rsid w:val="00501E72"/>
    <w:rsid w:val="00502436"/>
    <w:rsid w:val="0050282D"/>
    <w:rsid w:val="0050616C"/>
    <w:rsid w:val="00507B52"/>
    <w:rsid w:val="00510AB5"/>
    <w:rsid w:val="00512C81"/>
    <w:rsid w:val="005179C4"/>
    <w:rsid w:val="0052315F"/>
    <w:rsid w:val="0052324B"/>
    <w:rsid w:val="0052378B"/>
    <w:rsid w:val="00525413"/>
    <w:rsid w:val="00525ABF"/>
    <w:rsid w:val="005300AE"/>
    <w:rsid w:val="005345BC"/>
    <w:rsid w:val="0053542F"/>
    <w:rsid w:val="00536DA5"/>
    <w:rsid w:val="00543870"/>
    <w:rsid w:val="00545B81"/>
    <w:rsid w:val="00550082"/>
    <w:rsid w:val="00552153"/>
    <w:rsid w:val="00552E5E"/>
    <w:rsid w:val="00557592"/>
    <w:rsid w:val="00557BB1"/>
    <w:rsid w:val="005617CA"/>
    <w:rsid w:val="0056288F"/>
    <w:rsid w:val="0056378F"/>
    <w:rsid w:val="0056579C"/>
    <w:rsid w:val="00565B90"/>
    <w:rsid w:val="00566ED9"/>
    <w:rsid w:val="00573B71"/>
    <w:rsid w:val="00574418"/>
    <w:rsid w:val="00582367"/>
    <w:rsid w:val="005876BC"/>
    <w:rsid w:val="005878AB"/>
    <w:rsid w:val="005960D1"/>
    <w:rsid w:val="005A067B"/>
    <w:rsid w:val="005A39CF"/>
    <w:rsid w:val="005A4B28"/>
    <w:rsid w:val="005A50CD"/>
    <w:rsid w:val="005A5E40"/>
    <w:rsid w:val="005B43FE"/>
    <w:rsid w:val="005B5AE0"/>
    <w:rsid w:val="005B66D7"/>
    <w:rsid w:val="005B79E7"/>
    <w:rsid w:val="005C1A12"/>
    <w:rsid w:val="005C60E5"/>
    <w:rsid w:val="005D28A0"/>
    <w:rsid w:val="005D4796"/>
    <w:rsid w:val="005D5E58"/>
    <w:rsid w:val="005D7164"/>
    <w:rsid w:val="005E0470"/>
    <w:rsid w:val="005E1783"/>
    <w:rsid w:val="005E3F80"/>
    <w:rsid w:val="005F0025"/>
    <w:rsid w:val="005F0AE4"/>
    <w:rsid w:val="005F2B6F"/>
    <w:rsid w:val="00600DB7"/>
    <w:rsid w:val="00602BEF"/>
    <w:rsid w:val="00604BC8"/>
    <w:rsid w:val="00607D3A"/>
    <w:rsid w:val="00611A77"/>
    <w:rsid w:val="006130E5"/>
    <w:rsid w:val="00613C0D"/>
    <w:rsid w:val="006140A3"/>
    <w:rsid w:val="00617768"/>
    <w:rsid w:val="00625F6D"/>
    <w:rsid w:val="006335E6"/>
    <w:rsid w:val="00633D35"/>
    <w:rsid w:val="00635B3B"/>
    <w:rsid w:val="00641080"/>
    <w:rsid w:val="00641879"/>
    <w:rsid w:val="00645A97"/>
    <w:rsid w:val="00646570"/>
    <w:rsid w:val="006473BE"/>
    <w:rsid w:val="00652495"/>
    <w:rsid w:val="00653BB1"/>
    <w:rsid w:val="00655AAB"/>
    <w:rsid w:val="006628D7"/>
    <w:rsid w:val="00662D9F"/>
    <w:rsid w:val="00663D09"/>
    <w:rsid w:val="00672E5D"/>
    <w:rsid w:val="006730A8"/>
    <w:rsid w:val="00676D20"/>
    <w:rsid w:val="00682745"/>
    <w:rsid w:val="00684B08"/>
    <w:rsid w:val="00690D8B"/>
    <w:rsid w:val="00690DED"/>
    <w:rsid w:val="00692F76"/>
    <w:rsid w:val="00694ADF"/>
    <w:rsid w:val="006962BA"/>
    <w:rsid w:val="006A1529"/>
    <w:rsid w:val="006A1907"/>
    <w:rsid w:val="006A4917"/>
    <w:rsid w:val="006A6D99"/>
    <w:rsid w:val="006B0A13"/>
    <w:rsid w:val="006B7666"/>
    <w:rsid w:val="006C5CF6"/>
    <w:rsid w:val="006C76EA"/>
    <w:rsid w:val="006D084E"/>
    <w:rsid w:val="006D3B0F"/>
    <w:rsid w:val="006D4A7D"/>
    <w:rsid w:val="006E063A"/>
    <w:rsid w:val="006E236B"/>
    <w:rsid w:val="006E2CF9"/>
    <w:rsid w:val="006E37CD"/>
    <w:rsid w:val="006F06CD"/>
    <w:rsid w:val="006F0E94"/>
    <w:rsid w:val="006F2D92"/>
    <w:rsid w:val="006F4749"/>
    <w:rsid w:val="006F75AD"/>
    <w:rsid w:val="00703999"/>
    <w:rsid w:val="007128F0"/>
    <w:rsid w:val="00722A47"/>
    <w:rsid w:val="0072594E"/>
    <w:rsid w:val="0072738B"/>
    <w:rsid w:val="007325A3"/>
    <w:rsid w:val="00735F53"/>
    <w:rsid w:val="007401AF"/>
    <w:rsid w:val="007409E0"/>
    <w:rsid w:val="007474AC"/>
    <w:rsid w:val="00751503"/>
    <w:rsid w:val="00753063"/>
    <w:rsid w:val="007547AD"/>
    <w:rsid w:val="00754F12"/>
    <w:rsid w:val="00763103"/>
    <w:rsid w:val="00764FD7"/>
    <w:rsid w:val="00771F4B"/>
    <w:rsid w:val="00772106"/>
    <w:rsid w:val="00774F5D"/>
    <w:rsid w:val="00781128"/>
    <w:rsid w:val="007838A2"/>
    <w:rsid w:val="007852DA"/>
    <w:rsid w:val="007870DD"/>
    <w:rsid w:val="00791058"/>
    <w:rsid w:val="00797117"/>
    <w:rsid w:val="007A0735"/>
    <w:rsid w:val="007A0A22"/>
    <w:rsid w:val="007A469B"/>
    <w:rsid w:val="007A5AD1"/>
    <w:rsid w:val="007B0560"/>
    <w:rsid w:val="007B142F"/>
    <w:rsid w:val="007B1A2B"/>
    <w:rsid w:val="007B2555"/>
    <w:rsid w:val="007B28E0"/>
    <w:rsid w:val="007B6002"/>
    <w:rsid w:val="007C0AC0"/>
    <w:rsid w:val="007C5E3C"/>
    <w:rsid w:val="007C60FF"/>
    <w:rsid w:val="007C696E"/>
    <w:rsid w:val="007D6BB0"/>
    <w:rsid w:val="007D7597"/>
    <w:rsid w:val="007E0C81"/>
    <w:rsid w:val="007E126A"/>
    <w:rsid w:val="007E49F9"/>
    <w:rsid w:val="007F0C62"/>
    <w:rsid w:val="007F19A2"/>
    <w:rsid w:val="007F32B6"/>
    <w:rsid w:val="007F39B1"/>
    <w:rsid w:val="0080182D"/>
    <w:rsid w:val="008020A8"/>
    <w:rsid w:val="00804791"/>
    <w:rsid w:val="00811C66"/>
    <w:rsid w:val="008200C8"/>
    <w:rsid w:val="00820465"/>
    <w:rsid w:val="00822165"/>
    <w:rsid w:val="008312C8"/>
    <w:rsid w:val="00835CB6"/>
    <w:rsid w:val="008370E3"/>
    <w:rsid w:val="00843458"/>
    <w:rsid w:val="008445EB"/>
    <w:rsid w:val="00846BF5"/>
    <w:rsid w:val="0085280F"/>
    <w:rsid w:val="00853C90"/>
    <w:rsid w:val="00855EE3"/>
    <w:rsid w:val="00860795"/>
    <w:rsid w:val="00861C59"/>
    <w:rsid w:val="00863484"/>
    <w:rsid w:val="0087571A"/>
    <w:rsid w:val="008770B2"/>
    <w:rsid w:val="00877EBA"/>
    <w:rsid w:val="00880E28"/>
    <w:rsid w:val="008835C3"/>
    <w:rsid w:val="00891754"/>
    <w:rsid w:val="008918EB"/>
    <w:rsid w:val="008A0761"/>
    <w:rsid w:val="008A3B7E"/>
    <w:rsid w:val="008A4347"/>
    <w:rsid w:val="008A747A"/>
    <w:rsid w:val="008A7E75"/>
    <w:rsid w:val="008B23ED"/>
    <w:rsid w:val="008B7FAE"/>
    <w:rsid w:val="008C1BAB"/>
    <w:rsid w:val="008C2058"/>
    <w:rsid w:val="008C286D"/>
    <w:rsid w:val="008C70F2"/>
    <w:rsid w:val="008D2168"/>
    <w:rsid w:val="008D6B9E"/>
    <w:rsid w:val="008E19AF"/>
    <w:rsid w:val="008E73F5"/>
    <w:rsid w:val="008F2604"/>
    <w:rsid w:val="008F72BB"/>
    <w:rsid w:val="008F76D2"/>
    <w:rsid w:val="0090420D"/>
    <w:rsid w:val="00905031"/>
    <w:rsid w:val="00905790"/>
    <w:rsid w:val="0091005F"/>
    <w:rsid w:val="00912495"/>
    <w:rsid w:val="00913736"/>
    <w:rsid w:val="009138FC"/>
    <w:rsid w:val="0092485B"/>
    <w:rsid w:val="0092542C"/>
    <w:rsid w:val="009307B5"/>
    <w:rsid w:val="009342F8"/>
    <w:rsid w:val="00936BBD"/>
    <w:rsid w:val="00940200"/>
    <w:rsid w:val="00943C66"/>
    <w:rsid w:val="009450D7"/>
    <w:rsid w:val="00945A4C"/>
    <w:rsid w:val="00952D26"/>
    <w:rsid w:val="009678D7"/>
    <w:rsid w:val="00967E46"/>
    <w:rsid w:val="00971086"/>
    <w:rsid w:val="00971DEA"/>
    <w:rsid w:val="00973AF6"/>
    <w:rsid w:val="00974EF7"/>
    <w:rsid w:val="009757FD"/>
    <w:rsid w:val="00977251"/>
    <w:rsid w:val="00977AE2"/>
    <w:rsid w:val="00980183"/>
    <w:rsid w:val="0098095D"/>
    <w:rsid w:val="009815E9"/>
    <w:rsid w:val="009825CF"/>
    <w:rsid w:val="009829AD"/>
    <w:rsid w:val="00983A64"/>
    <w:rsid w:val="00986074"/>
    <w:rsid w:val="00987345"/>
    <w:rsid w:val="00992666"/>
    <w:rsid w:val="009927FF"/>
    <w:rsid w:val="00993648"/>
    <w:rsid w:val="009971E2"/>
    <w:rsid w:val="009A10B2"/>
    <w:rsid w:val="009A2779"/>
    <w:rsid w:val="009A5677"/>
    <w:rsid w:val="009A6E88"/>
    <w:rsid w:val="009B527E"/>
    <w:rsid w:val="009C1AE9"/>
    <w:rsid w:val="009C73C7"/>
    <w:rsid w:val="009D1662"/>
    <w:rsid w:val="009D1B00"/>
    <w:rsid w:val="009D1DE0"/>
    <w:rsid w:val="009E3AAE"/>
    <w:rsid w:val="009E4142"/>
    <w:rsid w:val="009F1D23"/>
    <w:rsid w:val="009F2E6C"/>
    <w:rsid w:val="009F552C"/>
    <w:rsid w:val="00A018AC"/>
    <w:rsid w:val="00A01D28"/>
    <w:rsid w:val="00A06786"/>
    <w:rsid w:val="00A1195A"/>
    <w:rsid w:val="00A13145"/>
    <w:rsid w:val="00A16319"/>
    <w:rsid w:val="00A25ABF"/>
    <w:rsid w:val="00A279C5"/>
    <w:rsid w:val="00A3064D"/>
    <w:rsid w:val="00A3226D"/>
    <w:rsid w:val="00A32748"/>
    <w:rsid w:val="00A36ECA"/>
    <w:rsid w:val="00A438A8"/>
    <w:rsid w:val="00A442F7"/>
    <w:rsid w:val="00A45B48"/>
    <w:rsid w:val="00A50C40"/>
    <w:rsid w:val="00A53AB2"/>
    <w:rsid w:val="00A53EAF"/>
    <w:rsid w:val="00A55287"/>
    <w:rsid w:val="00A6205A"/>
    <w:rsid w:val="00A65505"/>
    <w:rsid w:val="00A7143B"/>
    <w:rsid w:val="00A715FB"/>
    <w:rsid w:val="00A72533"/>
    <w:rsid w:val="00A82448"/>
    <w:rsid w:val="00A82763"/>
    <w:rsid w:val="00A85929"/>
    <w:rsid w:val="00A91CD6"/>
    <w:rsid w:val="00A91DC5"/>
    <w:rsid w:val="00AA3D08"/>
    <w:rsid w:val="00AB125F"/>
    <w:rsid w:val="00AB24A1"/>
    <w:rsid w:val="00AB3EE7"/>
    <w:rsid w:val="00AB4DA1"/>
    <w:rsid w:val="00AB50C0"/>
    <w:rsid w:val="00AB5DD5"/>
    <w:rsid w:val="00AC368F"/>
    <w:rsid w:val="00AC552D"/>
    <w:rsid w:val="00AD0B75"/>
    <w:rsid w:val="00AD399B"/>
    <w:rsid w:val="00AD4310"/>
    <w:rsid w:val="00AD64C2"/>
    <w:rsid w:val="00AD714D"/>
    <w:rsid w:val="00AD7486"/>
    <w:rsid w:val="00AE0E97"/>
    <w:rsid w:val="00AE1796"/>
    <w:rsid w:val="00AE26F0"/>
    <w:rsid w:val="00AE40AC"/>
    <w:rsid w:val="00AE5DF7"/>
    <w:rsid w:val="00AE6B18"/>
    <w:rsid w:val="00AE7104"/>
    <w:rsid w:val="00AF0FDE"/>
    <w:rsid w:val="00AF539F"/>
    <w:rsid w:val="00AF6E13"/>
    <w:rsid w:val="00B06737"/>
    <w:rsid w:val="00B06828"/>
    <w:rsid w:val="00B07337"/>
    <w:rsid w:val="00B07A41"/>
    <w:rsid w:val="00B13C86"/>
    <w:rsid w:val="00B144DF"/>
    <w:rsid w:val="00B17F19"/>
    <w:rsid w:val="00B20583"/>
    <w:rsid w:val="00B20ACD"/>
    <w:rsid w:val="00B20C9C"/>
    <w:rsid w:val="00B21C8B"/>
    <w:rsid w:val="00B27600"/>
    <w:rsid w:val="00B3170A"/>
    <w:rsid w:val="00B3188F"/>
    <w:rsid w:val="00B325EB"/>
    <w:rsid w:val="00B345C4"/>
    <w:rsid w:val="00B34889"/>
    <w:rsid w:val="00B36D2F"/>
    <w:rsid w:val="00B3778F"/>
    <w:rsid w:val="00B40E59"/>
    <w:rsid w:val="00B418FF"/>
    <w:rsid w:val="00B42CEB"/>
    <w:rsid w:val="00B436C3"/>
    <w:rsid w:val="00B457A5"/>
    <w:rsid w:val="00B47392"/>
    <w:rsid w:val="00B47FEF"/>
    <w:rsid w:val="00B510E8"/>
    <w:rsid w:val="00B5149F"/>
    <w:rsid w:val="00B51B35"/>
    <w:rsid w:val="00B529F6"/>
    <w:rsid w:val="00B54A37"/>
    <w:rsid w:val="00B56B3D"/>
    <w:rsid w:val="00B60056"/>
    <w:rsid w:val="00B6439D"/>
    <w:rsid w:val="00B66514"/>
    <w:rsid w:val="00B700CE"/>
    <w:rsid w:val="00B726F4"/>
    <w:rsid w:val="00B75531"/>
    <w:rsid w:val="00B84885"/>
    <w:rsid w:val="00B84E63"/>
    <w:rsid w:val="00B85B5A"/>
    <w:rsid w:val="00B915F7"/>
    <w:rsid w:val="00B91E56"/>
    <w:rsid w:val="00B94981"/>
    <w:rsid w:val="00B95A55"/>
    <w:rsid w:val="00B978D8"/>
    <w:rsid w:val="00BA4335"/>
    <w:rsid w:val="00BA6502"/>
    <w:rsid w:val="00BA7A7F"/>
    <w:rsid w:val="00BB0508"/>
    <w:rsid w:val="00BB1661"/>
    <w:rsid w:val="00BB5316"/>
    <w:rsid w:val="00BB6898"/>
    <w:rsid w:val="00BC085E"/>
    <w:rsid w:val="00BC73CA"/>
    <w:rsid w:val="00BD2810"/>
    <w:rsid w:val="00BD33DD"/>
    <w:rsid w:val="00BD602A"/>
    <w:rsid w:val="00BE162E"/>
    <w:rsid w:val="00BE44F5"/>
    <w:rsid w:val="00BE5F53"/>
    <w:rsid w:val="00BF0BAE"/>
    <w:rsid w:val="00BF21F0"/>
    <w:rsid w:val="00C06210"/>
    <w:rsid w:val="00C11EBE"/>
    <w:rsid w:val="00C13C00"/>
    <w:rsid w:val="00C1435A"/>
    <w:rsid w:val="00C14458"/>
    <w:rsid w:val="00C14E27"/>
    <w:rsid w:val="00C16179"/>
    <w:rsid w:val="00C2143A"/>
    <w:rsid w:val="00C22FDB"/>
    <w:rsid w:val="00C23B84"/>
    <w:rsid w:val="00C26E15"/>
    <w:rsid w:val="00C372E2"/>
    <w:rsid w:val="00C401A1"/>
    <w:rsid w:val="00C405F7"/>
    <w:rsid w:val="00C425B1"/>
    <w:rsid w:val="00C4714C"/>
    <w:rsid w:val="00C51F0D"/>
    <w:rsid w:val="00C539EE"/>
    <w:rsid w:val="00C545F3"/>
    <w:rsid w:val="00C547C1"/>
    <w:rsid w:val="00C56D7B"/>
    <w:rsid w:val="00C5713E"/>
    <w:rsid w:val="00C57259"/>
    <w:rsid w:val="00C60932"/>
    <w:rsid w:val="00C61587"/>
    <w:rsid w:val="00C64418"/>
    <w:rsid w:val="00C7366E"/>
    <w:rsid w:val="00C75DF2"/>
    <w:rsid w:val="00C7768B"/>
    <w:rsid w:val="00C77728"/>
    <w:rsid w:val="00C77FB2"/>
    <w:rsid w:val="00C911A1"/>
    <w:rsid w:val="00C94327"/>
    <w:rsid w:val="00C94F25"/>
    <w:rsid w:val="00C95D54"/>
    <w:rsid w:val="00C9634D"/>
    <w:rsid w:val="00C96DFF"/>
    <w:rsid w:val="00CA0308"/>
    <w:rsid w:val="00CA0B58"/>
    <w:rsid w:val="00CA1128"/>
    <w:rsid w:val="00CA14CC"/>
    <w:rsid w:val="00CA183B"/>
    <w:rsid w:val="00CA3127"/>
    <w:rsid w:val="00CA3C2B"/>
    <w:rsid w:val="00CB6977"/>
    <w:rsid w:val="00CC086E"/>
    <w:rsid w:val="00CC593F"/>
    <w:rsid w:val="00CC65AC"/>
    <w:rsid w:val="00CC7D08"/>
    <w:rsid w:val="00CD039E"/>
    <w:rsid w:val="00CD59A2"/>
    <w:rsid w:val="00CE0296"/>
    <w:rsid w:val="00CE0451"/>
    <w:rsid w:val="00CE3392"/>
    <w:rsid w:val="00CE4506"/>
    <w:rsid w:val="00CF0A98"/>
    <w:rsid w:val="00CF1147"/>
    <w:rsid w:val="00CF118E"/>
    <w:rsid w:val="00CF136C"/>
    <w:rsid w:val="00CF4058"/>
    <w:rsid w:val="00D00584"/>
    <w:rsid w:val="00D0102A"/>
    <w:rsid w:val="00D013FF"/>
    <w:rsid w:val="00D03B14"/>
    <w:rsid w:val="00D0553E"/>
    <w:rsid w:val="00D112A9"/>
    <w:rsid w:val="00D117E4"/>
    <w:rsid w:val="00D129D5"/>
    <w:rsid w:val="00D15C44"/>
    <w:rsid w:val="00D1642B"/>
    <w:rsid w:val="00D17285"/>
    <w:rsid w:val="00D17F63"/>
    <w:rsid w:val="00D205B8"/>
    <w:rsid w:val="00D23B86"/>
    <w:rsid w:val="00D2462B"/>
    <w:rsid w:val="00D2587F"/>
    <w:rsid w:val="00D263E0"/>
    <w:rsid w:val="00D303BE"/>
    <w:rsid w:val="00D30E01"/>
    <w:rsid w:val="00D4552A"/>
    <w:rsid w:val="00D45FD7"/>
    <w:rsid w:val="00D50E38"/>
    <w:rsid w:val="00D5190B"/>
    <w:rsid w:val="00D53468"/>
    <w:rsid w:val="00D53912"/>
    <w:rsid w:val="00D55FCD"/>
    <w:rsid w:val="00D563B1"/>
    <w:rsid w:val="00D57054"/>
    <w:rsid w:val="00D60A64"/>
    <w:rsid w:val="00D65070"/>
    <w:rsid w:val="00D7380D"/>
    <w:rsid w:val="00D7529B"/>
    <w:rsid w:val="00D75A13"/>
    <w:rsid w:val="00D7752E"/>
    <w:rsid w:val="00D8505C"/>
    <w:rsid w:val="00D85E9B"/>
    <w:rsid w:val="00D87972"/>
    <w:rsid w:val="00D94651"/>
    <w:rsid w:val="00D97043"/>
    <w:rsid w:val="00DA07AD"/>
    <w:rsid w:val="00DA3FA3"/>
    <w:rsid w:val="00DA5479"/>
    <w:rsid w:val="00DA7ECD"/>
    <w:rsid w:val="00DB0CF0"/>
    <w:rsid w:val="00DB204B"/>
    <w:rsid w:val="00DB3468"/>
    <w:rsid w:val="00DC0E01"/>
    <w:rsid w:val="00DD098C"/>
    <w:rsid w:val="00DD3637"/>
    <w:rsid w:val="00DD7F8D"/>
    <w:rsid w:val="00DE0A47"/>
    <w:rsid w:val="00DE1ECF"/>
    <w:rsid w:val="00DE1F58"/>
    <w:rsid w:val="00DE2388"/>
    <w:rsid w:val="00DE2735"/>
    <w:rsid w:val="00DF1D09"/>
    <w:rsid w:val="00DF589D"/>
    <w:rsid w:val="00E041B6"/>
    <w:rsid w:val="00E0492D"/>
    <w:rsid w:val="00E049D4"/>
    <w:rsid w:val="00E062E4"/>
    <w:rsid w:val="00E06EA2"/>
    <w:rsid w:val="00E106A2"/>
    <w:rsid w:val="00E116A5"/>
    <w:rsid w:val="00E12E16"/>
    <w:rsid w:val="00E13135"/>
    <w:rsid w:val="00E1352B"/>
    <w:rsid w:val="00E16DF2"/>
    <w:rsid w:val="00E22010"/>
    <w:rsid w:val="00E22272"/>
    <w:rsid w:val="00E224CB"/>
    <w:rsid w:val="00E24B63"/>
    <w:rsid w:val="00E32CD0"/>
    <w:rsid w:val="00E341BC"/>
    <w:rsid w:val="00E35DD7"/>
    <w:rsid w:val="00E3629F"/>
    <w:rsid w:val="00E3765B"/>
    <w:rsid w:val="00E37A09"/>
    <w:rsid w:val="00E421D1"/>
    <w:rsid w:val="00E44E97"/>
    <w:rsid w:val="00E514B9"/>
    <w:rsid w:val="00E51864"/>
    <w:rsid w:val="00E55163"/>
    <w:rsid w:val="00E55574"/>
    <w:rsid w:val="00E559A5"/>
    <w:rsid w:val="00E5638A"/>
    <w:rsid w:val="00E60019"/>
    <w:rsid w:val="00E60164"/>
    <w:rsid w:val="00E666D4"/>
    <w:rsid w:val="00E67532"/>
    <w:rsid w:val="00E72F14"/>
    <w:rsid w:val="00E74B02"/>
    <w:rsid w:val="00E9350E"/>
    <w:rsid w:val="00E93B41"/>
    <w:rsid w:val="00E94475"/>
    <w:rsid w:val="00E959C4"/>
    <w:rsid w:val="00EB072A"/>
    <w:rsid w:val="00EB12A1"/>
    <w:rsid w:val="00EB28D7"/>
    <w:rsid w:val="00EC35BA"/>
    <w:rsid w:val="00EC49B7"/>
    <w:rsid w:val="00EC7B0B"/>
    <w:rsid w:val="00ED015F"/>
    <w:rsid w:val="00ED01D9"/>
    <w:rsid w:val="00ED03B1"/>
    <w:rsid w:val="00ED0E6D"/>
    <w:rsid w:val="00ED16CA"/>
    <w:rsid w:val="00ED1E9D"/>
    <w:rsid w:val="00ED30FE"/>
    <w:rsid w:val="00ED62AE"/>
    <w:rsid w:val="00ED7CB7"/>
    <w:rsid w:val="00EE0159"/>
    <w:rsid w:val="00EE2A60"/>
    <w:rsid w:val="00EE2A71"/>
    <w:rsid w:val="00EE2E53"/>
    <w:rsid w:val="00EE72E1"/>
    <w:rsid w:val="00EF32E1"/>
    <w:rsid w:val="00EF340A"/>
    <w:rsid w:val="00EF6929"/>
    <w:rsid w:val="00EF693F"/>
    <w:rsid w:val="00F01BBB"/>
    <w:rsid w:val="00F03C5B"/>
    <w:rsid w:val="00F05B94"/>
    <w:rsid w:val="00F05ED0"/>
    <w:rsid w:val="00F10A23"/>
    <w:rsid w:val="00F11AA5"/>
    <w:rsid w:val="00F12B17"/>
    <w:rsid w:val="00F143DF"/>
    <w:rsid w:val="00F17346"/>
    <w:rsid w:val="00F218D2"/>
    <w:rsid w:val="00F227D6"/>
    <w:rsid w:val="00F22891"/>
    <w:rsid w:val="00F22E77"/>
    <w:rsid w:val="00F23373"/>
    <w:rsid w:val="00F27462"/>
    <w:rsid w:val="00F3073A"/>
    <w:rsid w:val="00F31B73"/>
    <w:rsid w:val="00F32E16"/>
    <w:rsid w:val="00F40369"/>
    <w:rsid w:val="00F42B2D"/>
    <w:rsid w:val="00F450C9"/>
    <w:rsid w:val="00F463B2"/>
    <w:rsid w:val="00F53DF8"/>
    <w:rsid w:val="00F55569"/>
    <w:rsid w:val="00F60DA9"/>
    <w:rsid w:val="00F617B3"/>
    <w:rsid w:val="00F62152"/>
    <w:rsid w:val="00F656E9"/>
    <w:rsid w:val="00F665AF"/>
    <w:rsid w:val="00F7017B"/>
    <w:rsid w:val="00F70987"/>
    <w:rsid w:val="00F71BDB"/>
    <w:rsid w:val="00F7341B"/>
    <w:rsid w:val="00F739C1"/>
    <w:rsid w:val="00F74E23"/>
    <w:rsid w:val="00F76118"/>
    <w:rsid w:val="00F76B65"/>
    <w:rsid w:val="00F77D84"/>
    <w:rsid w:val="00F81D25"/>
    <w:rsid w:val="00F85E8F"/>
    <w:rsid w:val="00F92545"/>
    <w:rsid w:val="00F928CA"/>
    <w:rsid w:val="00F93D56"/>
    <w:rsid w:val="00F95254"/>
    <w:rsid w:val="00F9538F"/>
    <w:rsid w:val="00F96E69"/>
    <w:rsid w:val="00F97645"/>
    <w:rsid w:val="00FA2910"/>
    <w:rsid w:val="00FA3C9A"/>
    <w:rsid w:val="00FA7A38"/>
    <w:rsid w:val="00FB5208"/>
    <w:rsid w:val="00FC7C81"/>
    <w:rsid w:val="00FD3C73"/>
    <w:rsid w:val="00FD54B5"/>
    <w:rsid w:val="00FE4A0C"/>
    <w:rsid w:val="00FE72C8"/>
    <w:rsid w:val="00FF26D2"/>
    <w:rsid w:val="00FF3167"/>
    <w:rsid w:val="00FF3632"/>
    <w:rsid w:val="00FF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F9B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paragraph" w:styleId="ab">
    <w:name w:val="footer"/>
    <w:basedOn w:val="a"/>
    <w:link w:val="ac"/>
    <w:rsid w:val="00B20AC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B20ACD"/>
  </w:style>
  <w:style w:type="table" w:styleId="ad">
    <w:name w:val="Table Grid"/>
    <w:basedOn w:val="a1"/>
    <w:uiPriority w:val="59"/>
    <w:rsid w:val="00DE238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DE23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rsid w:val="00C1435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43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C5AEA-0458-4696-97D1-34709925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3</cp:revision>
  <cp:lastPrinted>2012-03-19T07:24:00Z</cp:lastPrinted>
  <dcterms:created xsi:type="dcterms:W3CDTF">2012-03-30T06:47:00Z</dcterms:created>
  <dcterms:modified xsi:type="dcterms:W3CDTF">2012-03-30T06:48:00Z</dcterms:modified>
</cp:coreProperties>
</file>